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F28EC" w14:textId="38B60D04" w:rsidR="006E7E0B" w:rsidRDefault="006E7E0B" w:rsidP="006E7E0B">
      <w:pPr>
        <w:pStyle w:val="En-tte"/>
        <w:jc w:val="center"/>
      </w:pPr>
      <w:r>
        <w:rPr>
          <w:noProof/>
        </w:rPr>
        <mc:AlternateContent>
          <mc:Choice Requires="wps">
            <w:drawing>
              <wp:anchor distT="0" distB="0" distL="114300" distR="114300" simplePos="0" relativeHeight="251660288" behindDoc="0" locked="0" layoutInCell="1" allowOverlap="1" wp14:anchorId="094BE429" wp14:editId="53D9252E">
                <wp:simplePos x="0" y="0"/>
                <wp:positionH relativeFrom="margin">
                  <wp:posOffset>1339850</wp:posOffset>
                </wp:positionH>
                <wp:positionV relativeFrom="margin">
                  <wp:posOffset>-231775</wp:posOffset>
                </wp:positionV>
                <wp:extent cx="3886200" cy="1978660"/>
                <wp:effectExtent l="0" t="0" r="0" b="0"/>
                <wp:wrapSquare wrapText="bothSides"/>
                <wp:docPr id="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0" cy="1978660"/>
                        </a:xfrm>
                        <a:prstGeom prst="rect">
                          <a:avLst/>
                        </a:prstGeom>
                        <a:noFill/>
                        <a:ln>
                          <a:noFill/>
                        </a:ln>
                      </wps:spPr>
                      <wps:txbx>
                        <w:txbxContent>
                          <w:p w14:paraId="215135FA" w14:textId="2CBD388C" w:rsidR="006E7E0B" w:rsidRPr="00170BF5" w:rsidRDefault="00146985" w:rsidP="006E7E0B">
                            <w:pPr>
                              <w:contextualSpacing/>
                              <w:jc w:val="center"/>
                              <w:rPr>
                                <w:rFonts w:ascii="Lucida Calligraphy" w:hAnsi="Lucida Calligraphy" w:cs="Apple Chancery"/>
                                <w:b/>
                                <w:color w:val="000090"/>
                                <w:sz w:val="96"/>
                                <w:szCs w:val="98"/>
                              </w:rPr>
                            </w:pPr>
                            <w:r w:rsidRPr="00170BF5">
                              <w:rPr>
                                <w:rFonts w:ascii="Lucida Calligraphy" w:hAnsi="Lucida Calligraphy" w:cs="Apple Chancery"/>
                                <w:b/>
                                <w:color w:val="000090"/>
                                <w:sz w:val="96"/>
                                <w:szCs w:val="98"/>
                              </w:rPr>
                              <w:t>La Lettre</w:t>
                            </w:r>
                          </w:p>
                          <w:p w14:paraId="43907317" w14:textId="7803E758" w:rsidR="006E7E0B" w:rsidRPr="003D4CF9" w:rsidRDefault="00FD2C44" w:rsidP="006E7E0B">
                            <w:pPr>
                              <w:contextualSpacing/>
                              <w:jc w:val="center"/>
                              <w:rPr>
                                <w:rFonts w:cs="Apple Chancery"/>
                                <w:b/>
                                <w:i/>
                                <w:color w:val="1F4E79" w:themeColor="accent5" w:themeShade="80"/>
                                <w:sz w:val="32"/>
                                <w:szCs w:val="32"/>
                              </w:rPr>
                            </w:pPr>
                            <w:r>
                              <w:rPr>
                                <w:rFonts w:cs="Apple Chancery"/>
                                <w:b/>
                                <w:i/>
                                <w:color w:val="FF0000"/>
                                <w:sz w:val="32"/>
                                <w:szCs w:val="32"/>
                              </w:rPr>
                              <w:t>d</w:t>
                            </w:r>
                            <w:r w:rsidR="006E7E0B" w:rsidRPr="0038694B">
                              <w:rPr>
                                <w:rFonts w:cs="Apple Chancery"/>
                                <w:b/>
                                <w:i/>
                                <w:color w:val="FF0000"/>
                                <w:sz w:val="32"/>
                                <w:szCs w:val="32"/>
                              </w:rPr>
                              <w:t xml:space="preserve">e </w:t>
                            </w:r>
                            <w:r w:rsidR="003D4CF9">
                              <w:rPr>
                                <w:rFonts w:cs="Apple Chancery"/>
                                <w:b/>
                                <w:i/>
                                <w:color w:val="FF0000"/>
                                <w:sz w:val="32"/>
                                <w:szCs w:val="32"/>
                              </w:rPr>
                              <w:t>l’</w:t>
                            </w:r>
                            <w:r w:rsidR="006E7E0B" w:rsidRPr="0038694B">
                              <w:rPr>
                                <w:rFonts w:cs="Apple Chancery"/>
                                <w:b/>
                                <w:i/>
                                <w:color w:val="FF0000"/>
                                <w:sz w:val="32"/>
                                <w:szCs w:val="32"/>
                              </w:rPr>
                              <w:t>Association</w:t>
                            </w:r>
                            <w:r w:rsidR="003D4CF9">
                              <w:rPr>
                                <w:rFonts w:cs="Apple Chancery"/>
                                <w:b/>
                                <w:i/>
                                <w:color w:val="FF0000"/>
                                <w:sz w:val="32"/>
                                <w:szCs w:val="32"/>
                              </w:rPr>
                              <w:t xml:space="preserve"> </w:t>
                            </w:r>
                            <w:r w:rsidR="003D4CF9">
                              <w:rPr>
                                <w:rFonts w:cs="Apple Chancery"/>
                                <w:b/>
                                <w:i/>
                                <w:color w:val="1F4E79" w:themeColor="accent5" w:themeShade="80"/>
                                <w:sz w:val="32"/>
                                <w:szCs w:val="32"/>
                              </w:rPr>
                              <w:t>A.O H.C.A.</w:t>
                            </w:r>
                          </w:p>
                          <w:p w14:paraId="57BEEC2C" w14:textId="77777777" w:rsidR="006E7E0B" w:rsidRPr="0038694B" w:rsidRDefault="006E7E0B" w:rsidP="006E7E0B">
                            <w:pPr>
                              <w:contextualSpacing/>
                              <w:jc w:val="center"/>
                              <w:rPr>
                                <w:rFonts w:cs="Apple Chancery"/>
                                <w:b/>
                                <w:color w:val="000090"/>
                                <w:sz w:val="32"/>
                                <w:szCs w:val="32"/>
                              </w:rPr>
                            </w:pPr>
                            <w:r w:rsidRPr="0038694B">
                              <w:rPr>
                                <w:rFonts w:cs="Apple Chancery"/>
                                <w:b/>
                                <w:color w:val="000090"/>
                                <w:sz w:val="32"/>
                                <w:szCs w:val="32"/>
                              </w:rPr>
                              <w:t>Officiers Honoraires de la Côte d’Azur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4BE429" id="_x0000_t202" coordsize="21600,21600" o:spt="202" path="m,l,21600r21600,l21600,xe">
                <v:stroke joinstyle="miter"/>
                <v:path gradientshapeok="t" o:connecttype="rect"/>
              </v:shapetype>
              <v:shape id="Zone de texte 1" o:spid="_x0000_s1026" type="#_x0000_t202" style="position:absolute;left:0;text-align:left;margin-left:105.5pt;margin-top:-18.25pt;width:306pt;height:155.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" filled="f" stroked="f">
                <v:textbox>
                  <w:txbxContent>
                    <w:p w14:paraId="215135FA" w14:textId="2CBD388C" w:rsidR="006E7E0B" w:rsidRPr="00170BF5" w:rsidRDefault="00146985" w:rsidP="006E7E0B">
                      <w:pPr>
                        <w:contextualSpacing/>
                        <w:jc w:val="center"/>
                        <w:rPr>
                          <w:rFonts w:ascii="Lucida Calligraphy" w:hAnsi="Lucida Calligraphy" w:cs="Apple Chancery"/>
                          <w:b/>
                          <w:color w:val="000090"/>
                          <w:sz w:val="96"/>
                          <w:szCs w:val="98"/>
                        </w:rPr>
                      </w:pPr>
                      <w:r w:rsidRPr="00170BF5">
                        <w:rPr>
                          <w:rFonts w:ascii="Lucida Calligraphy" w:hAnsi="Lucida Calligraphy" w:cs="Apple Chancery"/>
                          <w:b/>
                          <w:color w:val="000090"/>
                          <w:sz w:val="96"/>
                          <w:szCs w:val="98"/>
                        </w:rPr>
                        <w:t>La Lettre</w:t>
                      </w:r>
                    </w:p>
                    <w:p w14:paraId="43907317" w14:textId="7803E758" w:rsidR="006E7E0B" w:rsidRPr="003D4CF9" w:rsidRDefault="00FD2C44" w:rsidP="006E7E0B">
                      <w:pPr>
                        <w:contextualSpacing/>
                        <w:jc w:val="center"/>
                        <w:rPr>
                          <w:rFonts w:cs="Apple Chancery"/>
                          <w:b/>
                          <w:i/>
                          <w:color w:val="1F4E79" w:themeColor="accent5" w:themeShade="80"/>
                          <w:sz w:val="32"/>
                          <w:szCs w:val="32"/>
                        </w:rPr>
                      </w:pPr>
                      <w:r>
                        <w:rPr>
                          <w:rFonts w:cs="Apple Chancery"/>
                          <w:b/>
                          <w:i/>
                          <w:color w:val="FF0000"/>
                          <w:sz w:val="32"/>
                          <w:szCs w:val="32"/>
                        </w:rPr>
                        <w:t>d</w:t>
                      </w:r>
                      <w:r w:rsidR="006E7E0B" w:rsidRPr="0038694B">
                        <w:rPr>
                          <w:rFonts w:cs="Apple Chancery"/>
                          <w:b/>
                          <w:i/>
                          <w:color w:val="FF0000"/>
                          <w:sz w:val="32"/>
                          <w:szCs w:val="32"/>
                        </w:rPr>
                        <w:t xml:space="preserve">e </w:t>
                      </w:r>
                      <w:r w:rsidR="003D4CF9">
                        <w:rPr>
                          <w:rFonts w:cs="Apple Chancery"/>
                          <w:b/>
                          <w:i/>
                          <w:color w:val="FF0000"/>
                          <w:sz w:val="32"/>
                          <w:szCs w:val="32"/>
                        </w:rPr>
                        <w:t>l’</w:t>
                      </w:r>
                      <w:r w:rsidR="006E7E0B" w:rsidRPr="0038694B">
                        <w:rPr>
                          <w:rFonts w:cs="Apple Chancery"/>
                          <w:b/>
                          <w:i/>
                          <w:color w:val="FF0000"/>
                          <w:sz w:val="32"/>
                          <w:szCs w:val="32"/>
                        </w:rPr>
                        <w:t>Association</w:t>
                      </w:r>
                      <w:r w:rsidR="003D4CF9">
                        <w:rPr>
                          <w:rFonts w:cs="Apple Chancery"/>
                          <w:b/>
                          <w:i/>
                          <w:color w:val="FF0000"/>
                          <w:sz w:val="32"/>
                          <w:szCs w:val="32"/>
                        </w:rPr>
                        <w:t xml:space="preserve"> </w:t>
                      </w:r>
                      <w:r w:rsidR="003D4CF9">
                        <w:rPr>
                          <w:rFonts w:cs="Apple Chancery"/>
                          <w:b/>
                          <w:i/>
                          <w:color w:val="1F4E79" w:themeColor="accent5" w:themeShade="80"/>
                          <w:sz w:val="32"/>
                          <w:szCs w:val="32"/>
                        </w:rPr>
                        <w:t>A.O H.C.A.</w:t>
                      </w:r>
                    </w:p>
                    <w:p w14:paraId="57BEEC2C" w14:textId="77777777" w:rsidR="006E7E0B" w:rsidRPr="0038694B" w:rsidRDefault="006E7E0B" w:rsidP="006E7E0B">
                      <w:pPr>
                        <w:contextualSpacing/>
                        <w:jc w:val="center"/>
                        <w:rPr>
                          <w:rFonts w:cs="Apple Chancery"/>
                          <w:b/>
                          <w:color w:val="000090"/>
                          <w:sz w:val="32"/>
                          <w:szCs w:val="32"/>
                        </w:rPr>
                      </w:pPr>
                      <w:r w:rsidRPr="0038694B">
                        <w:rPr>
                          <w:rFonts w:cs="Apple Chancery"/>
                          <w:b/>
                          <w:color w:val="000090"/>
                          <w:sz w:val="32"/>
                          <w:szCs w:val="32"/>
                        </w:rPr>
                        <w:t>Officiers Honoraires de la Côte d’Azur</w:t>
                      </w:r>
                    </w:p>
                  </w:txbxContent>
                </v:textbox>
                <w10:wrap type="square" anchorx="margin" anchory="margin"/>
              </v:shape>
            </w:pict>
          </mc:Fallback>
        </mc:AlternateContent>
      </w:r>
      <w:r w:rsidRPr="00D95FCA">
        <w:rPr>
          <w:color w:val="C00000"/>
        </w:rPr>
        <w:t xml:space="preserve"> </w:t>
      </w:r>
      <w:r>
        <w:rPr>
          <w:noProof/>
        </w:rPr>
        <mc:AlternateContent>
          <mc:Choice Requires="wps">
            <w:drawing>
              <wp:anchor distT="0" distB="0" distL="114300" distR="114300" simplePos="0" relativeHeight="251661312" behindDoc="0" locked="0" layoutInCell="1" allowOverlap="1" wp14:anchorId="30A0DC05" wp14:editId="3B1E2E17">
                <wp:simplePos x="0" y="0"/>
                <wp:positionH relativeFrom="column">
                  <wp:posOffset>-123825</wp:posOffset>
                </wp:positionH>
                <wp:positionV relativeFrom="paragraph">
                  <wp:posOffset>17780</wp:posOffset>
                </wp:positionV>
                <wp:extent cx="1536065" cy="1016635"/>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065" cy="1016635"/>
                        </a:xfrm>
                        <a:prstGeom prst="rect">
                          <a:avLst/>
                        </a:prstGeom>
                        <a:solidFill>
                          <a:sysClr val="window" lastClr="FFFFFF"/>
                        </a:solidFill>
                        <a:ln w="6350">
                          <a:noFill/>
                        </a:ln>
                      </wps:spPr>
                      <wps:txbx>
                        <w:txbxContent>
                          <w:p w14:paraId="7DE6EA39" w14:textId="77777777" w:rsidR="006E7E0B" w:rsidRDefault="006E7E0B" w:rsidP="008F7666">
                            <w:r w:rsidRPr="00155E41">
                              <w:rPr>
                                <w:noProof/>
                              </w:rPr>
                              <w:drawing>
                                <wp:inline distT="0" distB="0" distL="0" distR="0" wp14:anchorId="11774269" wp14:editId="273B661A">
                                  <wp:extent cx="1055370" cy="1035050"/>
                                  <wp:effectExtent l="0" t="0" r="0" b="0"/>
                                  <wp:docPr id="19" name="Image 13" descr="pin'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descr="pin's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5370" cy="103505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A0DC05" id="Zone de texte 12" o:spid="_x0000_s1027" type="#_x0000_t202" style="position:absolute;left:0;text-align:left;margin-left:-9.75pt;margin-top:1.4pt;width:120.95pt;height:8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" fillcolor="window" stroked="f" strokeweight=".5pt">
                <v:textbox inset="0,0,0,0">
                  <w:txbxContent>
                    <w:p w14:paraId="7DE6EA39" w14:textId="77777777" w:rsidR="006E7E0B" w:rsidRDefault="006E7E0B" w:rsidP="008F7666">
                      <w:r w:rsidRPr="00155E41">
                        <w:rPr>
                          <w:noProof/>
                        </w:rPr>
                        <w:drawing>
                          <wp:inline distT="0" distB="0" distL="0" distR="0" wp14:anchorId="11774269" wp14:editId="273B661A">
                            <wp:extent cx="1055370" cy="1035050"/>
                            <wp:effectExtent l="0" t="0" r="0" b="0"/>
                            <wp:docPr id="19" name="Image 13" descr="pin'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descr="pin's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5370" cy="1035050"/>
                                    </a:xfrm>
                                    <a:prstGeom prst="rect">
                                      <a:avLst/>
                                    </a:prstGeom>
                                    <a:noFill/>
                                    <a:ln>
                                      <a:noFill/>
                                    </a:ln>
                                  </pic:spPr>
                                </pic:pic>
                              </a:graphicData>
                            </a:graphic>
                          </wp:inline>
                        </w:drawing>
                      </w:r>
                    </w:p>
                  </w:txbxContent>
                </v:textbox>
              </v:shape>
            </w:pict>
          </mc:Fallback>
        </mc:AlternateContent>
      </w:r>
    </w:p>
    <w:p w14:paraId="2F91C4F8" w14:textId="77777777" w:rsidR="006E7E0B" w:rsidRDefault="006E7E0B" w:rsidP="006E7E0B">
      <w:pPr>
        <w:pStyle w:val="En-tte"/>
      </w:pPr>
    </w:p>
    <w:p w14:paraId="063E32C4" w14:textId="77777777" w:rsidR="006E7E0B" w:rsidRDefault="006E7E0B" w:rsidP="006E7E0B">
      <w:pPr>
        <w:pStyle w:val="En-tte"/>
      </w:pPr>
    </w:p>
    <w:p w14:paraId="1B2E466C" w14:textId="77777777" w:rsidR="006E7E0B" w:rsidRDefault="006E7E0B" w:rsidP="006E7E0B">
      <w:pPr>
        <w:pStyle w:val="En-tte"/>
      </w:pPr>
    </w:p>
    <w:p w14:paraId="59506012" w14:textId="77777777" w:rsidR="006E7E0B" w:rsidRDefault="006E7E0B" w:rsidP="006E7E0B">
      <w:pPr>
        <w:pStyle w:val="En-tte"/>
      </w:pPr>
    </w:p>
    <w:p w14:paraId="7B826D46" w14:textId="77777777" w:rsidR="006E7E0B" w:rsidRDefault="006E7E0B" w:rsidP="006E7E0B">
      <w:pPr>
        <w:pStyle w:val="En-tte"/>
      </w:pPr>
    </w:p>
    <w:p w14:paraId="55A7155B" w14:textId="77777777" w:rsidR="006E7E0B" w:rsidRDefault="006E7E0B" w:rsidP="006E7E0B">
      <w:pPr>
        <w:pStyle w:val="En-tte"/>
      </w:pPr>
    </w:p>
    <w:p w14:paraId="40C7BA6D" w14:textId="181423DC" w:rsidR="00F73756" w:rsidRDefault="0088552C" w:rsidP="006E7E0B">
      <w:pPr>
        <w:rPr>
          <w:b/>
          <w:bCs/>
          <w:color w:val="FF0000"/>
          <w:sz w:val="28"/>
          <w:szCs w:val="28"/>
          <w:u w:val="single"/>
        </w:rPr>
      </w:pPr>
      <w:r>
        <w:rPr>
          <w:b/>
          <w:bCs/>
          <w:color w:val="FF0000"/>
          <w:sz w:val="28"/>
          <w:szCs w:val="28"/>
          <w:u w:val="single"/>
        </w:rPr>
        <w:t>AVRIL</w:t>
      </w:r>
      <w:r w:rsidR="0092010E">
        <w:rPr>
          <w:b/>
          <w:bCs/>
          <w:color w:val="FF0000"/>
          <w:sz w:val="28"/>
          <w:szCs w:val="28"/>
          <w:u w:val="single"/>
        </w:rPr>
        <w:t xml:space="preserve"> </w:t>
      </w:r>
      <w:r w:rsidR="00F95B2E" w:rsidRPr="006E7E0B">
        <w:rPr>
          <w:b/>
          <w:bCs/>
          <w:color w:val="FF0000"/>
          <w:sz w:val="28"/>
          <w:szCs w:val="28"/>
          <w:u w:val="single"/>
        </w:rPr>
        <w:t>202</w:t>
      </w:r>
      <w:r w:rsidR="0092010E">
        <w:rPr>
          <w:b/>
          <w:bCs/>
          <w:color w:val="FF0000"/>
          <w:sz w:val="28"/>
          <w:szCs w:val="28"/>
          <w:u w:val="single"/>
        </w:rPr>
        <w:t>5</w:t>
      </w:r>
      <w:r w:rsidR="00F95B2E" w:rsidRPr="006E7E0B">
        <w:rPr>
          <w:b/>
          <w:bCs/>
          <w:color w:val="FF0000"/>
          <w:sz w:val="28"/>
          <w:szCs w:val="28"/>
          <w:u w:val="single"/>
        </w:rPr>
        <w:t xml:space="preserve"> </w:t>
      </w:r>
    </w:p>
    <w:p w14:paraId="464D9AFF" w14:textId="61D234FF" w:rsidR="006E7E0B" w:rsidRPr="00F73756" w:rsidRDefault="00F73756" w:rsidP="006E7E0B">
      <w:pPr>
        <w:rPr>
          <w:b/>
          <w:bCs/>
          <w:color w:val="C00000"/>
          <w:sz w:val="28"/>
          <w:szCs w:val="28"/>
        </w:rPr>
      </w:pPr>
      <w:r w:rsidRPr="00F73756">
        <w:rPr>
          <w:b/>
          <w:bCs/>
          <w:color w:val="FF0000"/>
          <w:sz w:val="28"/>
          <w:szCs w:val="28"/>
        </w:rPr>
        <w:t xml:space="preserve">       </w:t>
      </w:r>
      <w:r>
        <w:rPr>
          <w:b/>
          <w:bCs/>
          <w:color w:val="FF0000"/>
          <w:sz w:val="28"/>
          <w:szCs w:val="28"/>
        </w:rPr>
        <w:t xml:space="preserve"> </w:t>
      </w:r>
      <w:r w:rsidR="00F95B2E" w:rsidRPr="00F73756">
        <w:rPr>
          <w:b/>
          <w:bCs/>
          <w:color w:val="FF0000"/>
          <w:sz w:val="28"/>
          <w:szCs w:val="28"/>
        </w:rPr>
        <w:t>N</w:t>
      </w:r>
      <w:r w:rsidR="006E7E0B" w:rsidRPr="00F73756">
        <w:rPr>
          <w:b/>
          <w:bCs/>
          <w:color w:val="FF0000"/>
          <w:sz w:val="28"/>
          <w:szCs w:val="28"/>
        </w:rPr>
        <w:t>°</w:t>
      </w:r>
      <w:r w:rsidR="00DD634A">
        <w:rPr>
          <w:b/>
          <w:bCs/>
          <w:color w:val="FF0000"/>
          <w:sz w:val="28"/>
          <w:szCs w:val="28"/>
        </w:rPr>
        <w:t>2</w:t>
      </w:r>
    </w:p>
    <w:p w14:paraId="06DA6495" w14:textId="77777777" w:rsidR="006E7E0B" w:rsidRPr="005839A8" w:rsidRDefault="006E7E0B" w:rsidP="006E7E0B">
      <w:pPr>
        <w:ind w:right="-857"/>
        <w:jc w:val="center"/>
        <w:rPr>
          <w:rFonts w:ascii="Cambria" w:hAnsi="Cambria"/>
          <w:color w:val="C00000"/>
        </w:rPr>
      </w:pPr>
    </w:p>
    <w:p w14:paraId="0351534B" w14:textId="77777777" w:rsidR="006E7E0B" w:rsidRDefault="006E7E0B" w:rsidP="006E7E0B">
      <w:pPr>
        <w:jc w:val="center"/>
        <w:rPr>
          <w:rFonts w:ascii="Cambria" w:hAnsi="Cambria"/>
        </w:rPr>
      </w:pPr>
      <w:r>
        <w:rPr>
          <w:noProof/>
        </w:rPr>
        <mc:AlternateContent>
          <mc:Choice Requires="wpg">
            <w:drawing>
              <wp:anchor distT="0" distB="0" distL="114300" distR="114300" simplePos="0" relativeHeight="251664384" behindDoc="0" locked="0" layoutInCell="1" allowOverlap="1" wp14:anchorId="27679152" wp14:editId="494C8A57">
                <wp:simplePos x="0" y="0"/>
                <wp:positionH relativeFrom="margin">
                  <wp:posOffset>2161540</wp:posOffset>
                </wp:positionH>
                <wp:positionV relativeFrom="paragraph">
                  <wp:posOffset>62865</wp:posOffset>
                </wp:positionV>
                <wp:extent cx="2531110" cy="694690"/>
                <wp:effectExtent l="0" t="0" r="0" b="0"/>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1110" cy="694690"/>
                          <a:chOff x="0" y="0"/>
                          <a:chExt cx="2531059" cy="694944"/>
                        </a:xfrm>
                      </wpg:grpSpPr>
                      <wps:wsp>
                        <wps:cNvPr id="15" name="Zone de texte 15"/>
                        <wps:cNvSpPr txBox="1">
                          <a:spLocks/>
                        </wps:cNvSpPr>
                        <wps:spPr>
                          <a:xfrm>
                            <a:off x="0" y="0"/>
                            <a:ext cx="1236269" cy="694944"/>
                          </a:xfrm>
                          <a:prstGeom prst="rect">
                            <a:avLst/>
                          </a:prstGeom>
                          <a:solidFill>
                            <a:sysClr val="window" lastClr="FFFFFF"/>
                          </a:solidFill>
                          <a:ln w="6350">
                            <a:noFill/>
                          </a:ln>
                        </wps:spPr>
                        <wps:txbx>
                          <w:txbxContent>
                            <w:p w14:paraId="6F9A530B" w14:textId="77777777" w:rsidR="006E7E0B" w:rsidRDefault="006E7E0B" w:rsidP="0093328B">
                              <w:r w:rsidRPr="00155E41">
                                <w:rPr>
                                  <w:noProof/>
                                </w:rPr>
                                <w:drawing>
                                  <wp:inline distT="0" distB="0" distL="0" distR="0" wp14:anchorId="0E70BAEB" wp14:editId="15BF8ED5">
                                    <wp:extent cx="1221105" cy="685800"/>
                                    <wp:effectExtent l="0" t="0" r="0" b="0"/>
                                    <wp:docPr id="5" name="Image 2" descr="Découvrez l'histoire du drapeau bleu blanc rouge de la France | MO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Découvrez l'histoire du drapeau bleu blanc rouge de la France | MOMES"/>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1105" cy="6858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Zone de texte 16"/>
                        <wps:cNvSpPr txBox="1">
                          <a:spLocks/>
                        </wps:cNvSpPr>
                        <wps:spPr>
                          <a:xfrm>
                            <a:off x="1250899" y="117043"/>
                            <a:ext cx="1280160" cy="460858"/>
                          </a:xfrm>
                          <a:prstGeom prst="rect">
                            <a:avLst/>
                          </a:prstGeom>
                          <a:solidFill>
                            <a:sysClr val="window" lastClr="FFFFFF"/>
                          </a:solidFill>
                          <a:ln w="6350">
                            <a:noFill/>
                          </a:ln>
                        </wps:spPr>
                        <wps:txbx>
                          <w:txbxContent>
                            <w:p w14:paraId="70D74377" w14:textId="77777777" w:rsidR="006E7E0B" w:rsidRPr="000E1E74" w:rsidRDefault="006E7E0B" w:rsidP="006E7E0B">
                              <w:pPr>
                                <w:rPr>
                                  <w:rFonts w:ascii="Cambria" w:hAnsi="Cambria"/>
                                  <w:b/>
                                  <w:i/>
                                  <w:color w:val="000090"/>
                                </w:rPr>
                              </w:pPr>
                              <w:r w:rsidRPr="000E1E74">
                                <w:rPr>
                                  <w:rFonts w:ascii="Cambria" w:hAnsi="Cambria"/>
                                  <w:b/>
                                  <w:i/>
                                  <w:color w:val="000090"/>
                                </w:rPr>
                                <w:t>Fiers de nos</w:t>
                              </w:r>
                            </w:p>
                            <w:p w14:paraId="0D440E04" w14:textId="77777777" w:rsidR="006E7E0B" w:rsidRPr="000E1E74" w:rsidRDefault="006E7E0B" w:rsidP="006E7E0B">
                              <w:pPr>
                                <w:rPr>
                                  <w:rFonts w:ascii="Cambria" w:hAnsi="Cambria"/>
                                  <w:b/>
                                  <w:i/>
                                  <w:color w:val="C00000"/>
                                </w:rPr>
                              </w:pPr>
                              <w:r w:rsidRPr="000E1E74">
                                <w:rPr>
                                  <w:rFonts w:ascii="Cambria" w:hAnsi="Cambria"/>
                                  <w:b/>
                                  <w:i/>
                                  <w:color w:val="C00000"/>
                                </w:rPr>
                                <w:t>Trois couleurs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679152" id="Groupe 18" o:spid="_x0000_s1028" style="position:absolute;left:0;text-align:left;margin-left:170.2pt;margin-top:4.95pt;width:199.3pt;height:54.7pt;z-index:251664384;mso-position-horizontal-relative:margin" coordsize="25310,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">
                <v:shape id="Zone de texte 15" o:spid="_x0000_s1029" type="#_x0000_t202" style="position:absolute;width:12362;height:6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" fillcolor="window" stroked="f" strokeweight=".5pt">
                  <v:textbox inset="0,0,0,0">
                    <w:txbxContent>
                      <w:p w14:paraId="6F9A530B" w14:textId="77777777" w:rsidR="006E7E0B" w:rsidRDefault="006E7E0B" w:rsidP="0093328B">
                        <w:r w:rsidRPr="00155E41">
                          <w:rPr>
                            <w:noProof/>
                          </w:rPr>
                          <w:drawing>
                            <wp:inline distT="0" distB="0" distL="0" distR="0" wp14:anchorId="0E70BAEB" wp14:editId="15BF8ED5">
                              <wp:extent cx="1221105" cy="685800"/>
                              <wp:effectExtent l="0" t="0" r="0" b="0"/>
                              <wp:docPr id="5" name="Image 2" descr="Découvrez l'histoire du drapeau bleu blanc rouge de la France | MO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Découvrez l'histoire du drapeau bleu blanc rouge de la France | MOMES"/>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1105" cy="685800"/>
                                      </a:xfrm>
                                      <a:prstGeom prst="rect">
                                        <a:avLst/>
                                      </a:prstGeom>
                                      <a:noFill/>
                                      <a:ln>
                                        <a:noFill/>
                                      </a:ln>
                                    </pic:spPr>
                                  </pic:pic>
                                </a:graphicData>
                              </a:graphic>
                            </wp:inline>
                          </w:drawing>
                        </w:r>
                      </w:p>
                    </w:txbxContent>
                  </v:textbox>
                </v:shape>
                <v:shape id="Zone de texte 16" o:spid="_x0000_s1030" type="#_x0000_t202" style="position:absolute;left:12508;top:1170;width:12802;height:4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" fillcolor="window" stroked="f" strokeweight=".5pt">
                  <v:textbox inset="0,0,0,0">
                    <w:txbxContent>
                      <w:p w14:paraId="70D74377" w14:textId="77777777" w:rsidR="006E7E0B" w:rsidRPr="000E1E74" w:rsidRDefault="006E7E0B" w:rsidP="006E7E0B">
                        <w:pPr>
                          <w:rPr>
                            <w:rFonts w:ascii="Cambria" w:hAnsi="Cambria"/>
                            <w:b/>
                            <w:i/>
                            <w:color w:val="000090"/>
                          </w:rPr>
                        </w:pPr>
                        <w:r w:rsidRPr="000E1E74">
                          <w:rPr>
                            <w:rFonts w:ascii="Cambria" w:hAnsi="Cambria"/>
                            <w:b/>
                            <w:i/>
                            <w:color w:val="000090"/>
                          </w:rPr>
                          <w:t>Fiers de nos</w:t>
                        </w:r>
                      </w:p>
                      <w:p w14:paraId="0D440E04" w14:textId="77777777" w:rsidR="006E7E0B" w:rsidRPr="000E1E74" w:rsidRDefault="006E7E0B" w:rsidP="006E7E0B">
                        <w:pPr>
                          <w:rPr>
                            <w:rFonts w:ascii="Cambria" w:hAnsi="Cambria"/>
                            <w:b/>
                            <w:i/>
                            <w:color w:val="C00000"/>
                          </w:rPr>
                        </w:pPr>
                        <w:r w:rsidRPr="000E1E74">
                          <w:rPr>
                            <w:rFonts w:ascii="Cambria" w:hAnsi="Cambria"/>
                            <w:b/>
                            <w:i/>
                            <w:color w:val="C00000"/>
                          </w:rPr>
                          <w:t>Trois couleurs !</w:t>
                        </w:r>
                      </w:p>
                    </w:txbxContent>
                  </v:textbox>
                </v:shape>
                <w10:wrap anchorx="margin"/>
              </v:group>
            </w:pict>
          </mc:Fallback>
        </mc:AlternateContent>
      </w:r>
    </w:p>
    <w:p w14:paraId="61F50955" w14:textId="77777777" w:rsidR="006E7E0B" w:rsidRDefault="006E7E0B" w:rsidP="006E7E0B">
      <w:pPr>
        <w:jc w:val="center"/>
        <w:rPr>
          <w:rFonts w:ascii="Cambria" w:hAnsi="Cambria"/>
        </w:rPr>
      </w:pPr>
    </w:p>
    <w:p w14:paraId="1073FEB7" w14:textId="77777777" w:rsidR="006E7E0B" w:rsidRDefault="006E7E0B" w:rsidP="006E7E0B">
      <w:pPr>
        <w:jc w:val="center"/>
        <w:rPr>
          <w:rFonts w:ascii="Cambria" w:hAnsi="Cambria"/>
        </w:rPr>
      </w:pPr>
    </w:p>
    <w:p w14:paraId="4CFF6E1F" w14:textId="77777777" w:rsidR="006E7E0B" w:rsidRDefault="006E7E0B" w:rsidP="006E7E0B">
      <w:pPr>
        <w:jc w:val="center"/>
        <w:rPr>
          <w:rFonts w:ascii="Cambria" w:hAnsi="Cambria"/>
        </w:rPr>
      </w:pPr>
    </w:p>
    <w:p w14:paraId="7E308B93" w14:textId="77777777" w:rsidR="006E7E0B" w:rsidRDefault="006E7E0B" w:rsidP="006E7E0B">
      <w:pPr>
        <w:jc w:val="center"/>
        <w:rPr>
          <w:rFonts w:ascii="Cambria" w:hAnsi="Cambria"/>
        </w:rPr>
      </w:pPr>
    </w:p>
    <w:p w14:paraId="722AD0D4" w14:textId="77777777" w:rsidR="006E7E0B" w:rsidRDefault="006E7E0B" w:rsidP="00F95B2E">
      <w:pPr>
        <w:jc w:val="center"/>
        <w:rPr>
          <w:b/>
          <w:bCs/>
          <w:sz w:val="28"/>
          <w:szCs w:val="28"/>
        </w:rPr>
      </w:pPr>
    </w:p>
    <w:p w14:paraId="7020BD19" w14:textId="709E02F4" w:rsidR="006E7E0B" w:rsidRDefault="006E7E0B" w:rsidP="00F95B2E">
      <w:pPr>
        <w:ind w:left="-709"/>
        <w:jc w:val="center"/>
        <w:rPr>
          <w:rFonts w:ascii="Cambria" w:hAnsi="Cambria"/>
          <w:color w:val="C00000"/>
        </w:rPr>
      </w:pPr>
      <w:r w:rsidRPr="005839A8">
        <w:rPr>
          <w:rFonts w:ascii="Cambria" w:hAnsi="Cambria"/>
          <w:b/>
          <w:i/>
          <w:color w:val="C00000"/>
        </w:rPr>
        <w:t>Rédaction</w:t>
      </w:r>
      <w:r w:rsidRPr="005839A8">
        <w:rPr>
          <w:rFonts w:ascii="Cambria" w:hAnsi="Cambria"/>
          <w:color w:val="C00000"/>
        </w:rPr>
        <w:t xml:space="preserve"> : Jean-Claude Dejardin, Christian Joubert</w:t>
      </w:r>
      <w:r w:rsidR="00216EAB">
        <w:rPr>
          <w:rFonts w:ascii="Cambria" w:hAnsi="Cambria"/>
          <w:color w:val="C00000"/>
        </w:rPr>
        <w:t>,</w:t>
      </w:r>
      <w:r w:rsidR="0088552C">
        <w:rPr>
          <w:rFonts w:ascii="Cambria" w:hAnsi="Cambria"/>
          <w:color w:val="C00000"/>
        </w:rPr>
        <w:t xml:space="preserve"> François Million-Rousseau,</w:t>
      </w:r>
      <w:r w:rsidR="00216EAB">
        <w:rPr>
          <w:rFonts w:ascii="Cambria" w:hAnsi="Cambria"/>
          <w:color w:val="C00000"/>
        </w:rPr>
        <w:t xml:space="preserve"> Jacques Pacifico</w:t>
      </w:r>
      <w:r w:rsidRPr="005839A8">
        <w:rPr>
          <w:rFonts w:ascii="Cambria" w:hAnsi="Cambria"/>
          <w:color w:val="C00000"/>
        </w:rPr>
        <w:t>.</w:t>
      </w:r>
    </w:p>
    <w:p w14:paraId="42390A62" w14:textId="77777777" w:rsidR="006E7E0B" w:rsidRPr="001500AC" w:rsidRDefault="006E7E0B" w:rsidP="00F95B2E">
      <w:pPr>
        <w:jc w:val="center"/>
        <w:rPr>
          <w:rFonts w:ascii="Apple Chancery" w:hAnsi="Apple Chancery" w:cs="Apple Chancery"/>
          <w:b/>
          <w:bCs/>
          <w:color w:val="FF0000"/>
          <w:shd w:val="clear" w:color="auto" w:fill="FFFFFF"/>
        </w:rPr>
      </w:pPr>
    </w:p>
    <w:p w14:paraId="1C93B4BB" w14:textId="58836289" w:rsidR="006E7E0B" w:rsidRPr="00734AD1" w:rsidRDefault="006E7E0B" w:rsidP="009643D5">
      <w:pPr>
        <w:jc w:val="center"/>
        <w:rPr>
          <w:rFonts w:ascii="Cambria" w:hAnsi="Cambria"/>
          <w:b/>
          <w:i/>
          <w:color w:val="000090"/>
          <w:sz w:val="36"/>
          <w:szCs w:val="36"/>
        </w:rPr>
      </w:pPr>
      <w:r w:rsidRPr="00734AD1">
        <w:rPr>
          <w:rFonts w:ascii="Cambria" w:hAnsi="Cambria"/>
          <w:b/>
          <w:i/>
          <w:color w:val="000090"/>
          <w:sz w:val="36"/>
          <w:szCs w:val="36"/>
        </w:rPr>
        <w:t>EDITOS</w:t>
      </w:r>
      <w:r>
        <w:rPr>
          <w:rFonts w:ascii="Cambria" w:hAnsi="Cambria"/>
          <w:b/>
          <w:i/>
          <w:color w:val="000090"/>
          <w:sz w:val="36"/>
          <w:szCs w:val="36"/>
        </w:rPr>
        <w:t> :</w:t>
      </w:r>
    </w:p>
    <w:p w14:paraId="35E5ECB5" w14:textId="77777777" w:rsidR="006E7E0B" w:rsidRPr="000632C7" w:rsidRDefault="006E7E0B" w:rsidP="006E7E0B">
      <w:pPr>
        <w:pStyle w:val="Textebrut"/>
        <w:ind w:left="-142"/>
        <w:jc w:val="both"/>
        <w:rPr>
          <w:rFonts w:ascii="Cambria" w:hAnsi="Cambria" w:cs="Courier New"/>
          <w:b/>
          <w:bCs/>
          <w:sz w:val="24"/>
          <w:szCs w:val="24"/>
        </w:rPr>
      </w:pPr>
    </w:p>
    <w:p w14:paraId="0B30A79A" w14:textId="52B45D12" w:rsidR="006E7E0B" w:rsidRDefault="006E7E0B" w:rsidP="006E7E0B">
      <w:pPr>
        <w:ind w:left="-142" w:firstLine="708"/>
        <w:rPr>
          <w:rFonts w:ascii="Cambria" w:hAnsi="Cambria"/>
          <w:b/>
          <w:color w:val="000090"/>
          <w:sz w:val="28"/>
          <w:szCs w:val="28"/>
        </w:rPr>
      </w:pPr>
      <w:r w:rsidRPr="00090666">
        <w:rPr>
          <w:rFonts w:ascii="Cambria" w:hAnsi="Cambria"/>
          <w:b/>
          <w:color w:val="000090"/>
          <w:sz w:val="28"/>
          <w:szCs w:val="28"/>
        </w:rPr>
        <w:t>C</w:t>
      </w:r>
      <w:r w:rsidR="003840DA">
        <w:rPr>
          <w:rFonts w:ascii="Cambria" w:hAnsi="Cambria"/>
          <w:b/>
          <w:color w:val="000090"/>
          <w:sz w:val="28"/>
          <w:szCs w:val="28"/>
        </w:rPr>
        <w:t>NE</w:t>
      </w:r>
      <w:r w:rsidRPr="00090666">
        <w:rPr>
          <w:rFonts w:ascii="Cambria" w:hAnsi="Cambria"/>
          <w:b/>
          <w:color w:val="000090"/>
          <w:sz w:val="28"/>
          <w:szCs w:val="28"/>
        </w:rPr>
        <w:t xml:space="preserve"> (H) Jean-Claude DEJARDIN, Président de l’A.O.H.C.A.</w:t>
      </w:r>
    </w:p>
    <w:p w14:paraId="10E690DF" w14:textId="274E0C47" w:rsidR="0003303F" w:rsidRDefault="0003303F" w:rsidP="006E7E0B">
      <w:pPr>
        <w:ind w:left="-142" w:firstLine="708"/>
        <w:rPr>
          <w:rFonts w:ascii="Cambria" w:hAnsi="Cambria"/>
          <w:b/>
          <w:color w:val="000090"/>
          <w:sz w:val="28"/>
          <w:szCs w:val="28"/>
        </w:rPr>
      </w:pPr>
      <w:r>
        <w:rPr>
          <w:rFonts w:ascii="Cambria" w:hAnsi="Cambria"/>
          <w:b/>
          <w:color w:val="000090"/>
          <w:sz w:val="28"/>
          <w:szCs w:val="28"/>
        </w:rPr>
        <w:t xml:space="preserve">             Vice</w:t>
      </w:r>
      <w:r w:rsidR="00216EAB">
        <w:rPr>
          <w:rFonts w:ascii="Cambria" w:hAnsi="Cambria"/>
          <w:b/>
          <w:color w:val="000090"/>
          <w:sz w:val="28"/>
          <w:szCs w:val="28"/>
        </w:rPr>
        <w:t>-</w:t>
      </w:r>
      <w:r>
        <w:rPr>
          <w:rFonts w:ascii="Cambria" w:hAnsi="Cambria"/>
          <w:b/>
          <w:color w:val="000090"/>
          <w:sz w:val="28"/>
          <w:szCs w:val="28"/>
        </w:rPr>
        <w:t>Président et Trésorier de la R.O.F.</w:t>
      </w:r>
    </w:p>
    <w:p w14:paraId="1F9B4A0E" w14:textId="77777777" w:rsidR="0003303F" w:rsidRDefault="0003303F" w:rsidP="006E7E0B">
      <w:pPr>
        <w:ind w:left="-142" w:firstLine="708"/>
        <w:rPr>
          <w:rFonts w:ascii="Cambria" w:hAnsi="Cambria"/>
          <w:bCs/>
          <w:i/>
          <w:iCs/>
          <w:color w:val="262626" w:themeColor="text1" w:themeTint="D9"/>
          <w:sz w:val="28"/>
          <w:szCs w:val="28"/>
        </w:rPr>
      </w:pPr>
      <w:r w:rsidRPr="0082461A">
        <w:rPr>
          <w:rFonts w:ascii="Cambria" w:hAnsi="Cambria"/>
          <w:bCs/>
          <w:i/>
          <w:iCs/>
          <w:color w:val="262626" w:themeColor="text1" w:themeTint="D9"/>
          <w:sz w:val="28"/>
          <w:szCs w:val="28"/>
        </w:rPr>
        <w:t>Bonjour à tous,</w:t>
      </w:r>
    </w:p>
    <w:p w14:paraId="782329BA" w14:textId="142BA961" w:rsidR="00AD5693" w:rsidRDefault="00F21FBF" w:rsidP="006E7E0B">
      <w:pPr>
        <w:ind w:left="-142" w:firstLine="708"/>
        <w:rPr>
          <w:rFonts w:ascii="Cambria" w:hAnsi="Cambria"/>
          <w:bCs/>
          <w:i/>
          <w:iCs/>
          <w:color w:val="262626" w:themeColor="text1" w:themeTint="D9"/>
          <w:sz w:val="28"/>
          <w:szCs w:val="28"/>
        </w:rPr>
      </w:pPr>
      <w:r>
        <w:rPr>
          <w:rFonts w:ascii="Cambria" w:hAnsi="Cambria"/>
          <w:bCs/>
          <w:i/>
          <w:iCs/>
          <w:color w:val="262626" w:themeColor="text1" w:themeTint="D9"/>
          <w:sz w:val="28"/>
          <w:szCs w:val="28"/>
        </w:rPr>
        <w:t>Comme vous pouvez le constater la newsletter habituelle a évolué. Notre Secrétaire Général</w:t>
      </w:r>
      <w:r w:rsidR="00F04056">
        <w:rPr>
          <w:rFonts w:ascii="Cambria" w:hAnsi="Cambria"/>
          <w:bCs/>
          <w:i/>
          <w:iCs/>
          <w:color w:val="262626" w:themeColor="text1" w:themeTint="D9"/>
          <w:sz w:val="28"/>
          <w:szCs w:val="28"/>
        </w:rPr>
        <w:t>, F. Million-Rousseau,</w:t>
      </w:r>
      <w:r>
        <w:rPr>
          <w:rFonts w:ascii="Cambria" w:hAnsi="Cambria"/>
          <w:bCs/>
          <w:i/>
          <w:iCs/>
          <w:color w:val="262626" w:themeColor="text1" w:themeTint="D9"/>
          <w:sz w:val="28"/>
          <w:szCs w:val="28"/>
        </w:rPr>
        <w:t xml:space="preserve"> a</w:t>
      </w:r>
      <w:r w:rsidR="00C527C8">
        <w:rPr>
          <w:rFonts w:ascii="Cambria" w:hAnsi="Cambria"/>
          <w:bCs/>
          <w:i/>
          <w:iCs/>
          <w:color w:val="262626" w:themeColor="text1" w:themeTint="D9"/>
          <w:sz w:val="28"/>
          <w:szCs w:val="28"/>
        </w:rPr>
        <w:t>yant</w:t>
      </w:r>
      <w:r>
        <w:rPr>
          <w:rFonts w:ascii="Cambria" w:hAnsi="Cambria"/>
          <w:bCs/>
          <w:i/>
          <w:iCs/>
          <w:color w:val="262626" w:themeColor="text1" w:themeTint="D9"/>
          <w:sz w:val="28"/>
          <w:szCs w:val="28"/>
        </w:rPr>
        <w:t xml:space="preserve"> décidé </w:t>
      </w:r>
      <w:r w:rsidR="00C527C8">
        <w:rPr>
          <w:rFonts w:ascii="Cambria" w:hAnsi="Cambria"/>
          <w:bCs/>
          <w:i/>
          <w:iCs/>
          <w:color w:val="262626" w:themeColor="text1" w:themeTint="D9"/>
          <w:sz w:val="28"/>
          <w:szCs w:val="28"/>
        </w:rPr>
        <w:t xml:space="preserve">de se consacrer à sa nouvelle présidence du Symposium, quitte l’AOHCA. De ce fait, la « Lettre.. » d’information sera présentée par le CNE (H) Pacifico et ne concernera que l’AOHCA. </w:t>
      </w:r>
      <w:r w:rsidR="00AD5693">
        <w:rPr>
          <w:rFonts w:ascii="Cambria" w:hAnsi="Cambria"/>
          <w:bCs/>
          <w:i/>
          <w:iCs/>
          <w:color w:val="262626" w:themeColor="text1" w:themeTint="D9"/>
          <w:sz w:val="28"/>
          <w:szCs w:val="28"/>
        </w:rPr>
        <w:t>Le secrétariat de la ROF étant toujours assuré par François Million-Rousseau….</w:t>
      </w:r>
    </w:p>
    <w:p w14:paraId="603FA461" w14:textId="77777777" w:rsidR="000D3EB8" w:rsidRDefault="00AD5693" w:rsidP="006E7E0B">
      <w:pPr>
        <w:ind w:left="-142" w:firstLine="708"/>
        <w:rPr>
          <w:rFonts w:ascii="Cambria" w:hAnsi="Cambria"/>
          <w:bCs/>
          <w:i/>
          <w:iCs/>
          <w:color w:val="262626" w:themeColor="text1" w:themeTint="D9"/>
          <w:sz w:val="28"/>
          <w:szCs w:val="28"/>
        </w:rPr>
      </w:pPr>
      <w:r>
        <w:rPr>
          <w:rFonts w:ascii="Cambria" w:hAnsi="Cambria"/>
          <w:bCs/>
          <w:i/>
          <w:iCs/>
          <w:color w:val="262626" w:themeColor="text1" w:themeTint="D9"/>
          <w:sz w:val="28"/>
          <w:szCs w:val="28"/>
        </w:rPr>
        <w:t>Les membres des deux associations participant aux même</w:t>
      </w:r>
      <w:r w:rsidR="001A20AE">
        <w:rPr>
          <w:rFonts w:ascii="Cambria" w:hAnsi="Cambria"/>
          <w:bCs/>
          <w:i/>
          <w:iCs/>
          <w:color w:val="262626" w:themeColor="text1" w:themeTint="D9"/>
          <w:sz w:val="28"/>
          <w:szCs w:val="28"/>
        </w:rPr>
        <w:t>s</w:t>
      </w:r>
      <w:r>
        <w:rPr>
          <w:rFonts w:ascii="Cambria" w:hAnsi="Cambria"/>
          <w:bCs/>
          <w:i/>
          <w:iCs/>
          <w:color w:val="262626" w:themeColor="text1" w:themeTint="D9"/>
          <w:sz w:val="28"/>
          <w:szCs w:val="28"/>
        </w:rPr>
        <w:t xml:space="preserve"> activités</w:t>
      </w:r>
      <w:r w:rsidR="001A20AE">
        <w:rPr>
          <w:rFonts w:ascii="Cambria" w:hAnsi="Cambria"/>
          <w:bCs/>
          <w:i/>
          <w:iCs/>
          <w:color w:val="262626" w:themeColor="text1" w:themeTint="D9"/>
          <w:sz w:val="28"/>
          <w:szCs w:val="28"/>
        </w:rPr>
        <w:t xml:space="preserve">, seront </w:t>
      </w:r>
      <w:r w:rsidR="00F04056">
        <w:rPr>
          <w:rFonts w:ascii="Cambria" w:hAnsi="Cambria"/>
          <w:bCs/>
          <w:i/>
          <w:iCs/>
          <w:color w:val="262626" w:themeColor="text1" w:themeTint="D9"/>
          <w:sz w:val="28"/>
          <w:szCs w:val="28"/>
        </w:rPr>
        <w:t xml:space="preserve">toujours informés. </w:t>
      </w:r>
    </w:p>
    <w:p w14:paraId="6AF22ABF" w14:textId="6A0E3A3E" w:rsidR="00F21FBF" w:rsidRPr="0082461A" w:rsidRDefault="000D3EB8" w:rsidP="006E7E0B">
      <w:pPr>
        <w:ind w:left="-142" w:firstLine="708"/>
        <w:rPr>
          <w:rFonts w:ascii="Cambria" w:hAnsi="Cambria"/>
          <w:bCs/>
          <w:i/>
          <w:iCs/>
          <w:color w:val="262626" w:themeColor="text1" w:themeTint="D9"/>
          <w:sz w:val="28"/>
          <w:szCs w:val="28"/>
        </w:rPr>
      </w:pPr>
      <w:r>
        <w:rPr>
          <w:rFonts w:ascii="Cambria" w:hAnsi="Cambria"/>
          <w:bCs/>
          <w:i/>
          <w:iCs/>
          <w:color w:val="262626" w:themeColor="text1" w:themeTint="D9"/>
          <w:sz w:val="28"/>
          <w:szCs w:val="28"/>
        </w:rPr>
        <w:t>Cordialement,</w:t>
      </w:r>
      <w:r w:rsidR="00C527C8">
        <w:rPr>
          <w:rFonts w:ascii="Cambria" w:hAnsi="Cambria"/>
          <w:bCs/>
          <w:i/>
          <w:iCs/>
          <w:color w:val="262626" w:themeColor="text1" w:themeTint="D9"/>
          <w:sz w:val="28"/>
          <w:szCs w:val="28"/>
        </w:rPr>
        <w:t xml:space="preserve">    </w:t>
      </w:r>
    </w:p>
    <w:p w14:paraId="6F8E4C62" w14:textId="70B5CDF5" w:rsidR="00C8623F" w:rsidRDefault="00143A87" w:rsidP="006E7E0B">
      <w:pPr>
        <w:ind w:left="-142" w:firstLine="708"/>
        <w:rPr>
          <w:rFonts w:ascii="Cambria" w:hAnsi="Cambria"/>
          <w:bCs/>
          <w:i/>
          <w:iCs/>
          <w:color w:val="262626" w:themeColor="text1" w:themeTint="D9"/>
          <w:sz w:val="28"/>
          <w:szCs w:val="28"/>
        </w:rPr>
      </w:pPr>
      <w:r>
        <w:rPr>
          <w:rFonts w:ascii="Cambria" w:hAnsi="Cambria"/>
          <w:bCs/>
          <w:i/>
          <w:iCs/>
          <w:color w:val="262626" w:themeColor="text1" w:themeTint="D9"/>
          <w:sz w:val="28"/>
          <w:szCs w:val="28"/>
        </w:rPr>
        <w:t xml:space="preserve">                                                                   J-C DEJARDIN </w:t>
      </w:r>
    </w:p>
    <w:p w14:paraId="17C0A211" w14:textId="77777777" w:rsidR="007F4B8A" w:rsidRDefault="007F4B8A" w:rsidP="006E7E0B">
      <w:pPr>
        <w:jc w:val="center"/>
        <w:rPr>
          <w:rFonts w:ascii="Cambria" w:hAnsi="Cambria"/>
          <w:b/>
          <w:bCs/>
          <w:i/>
          <w:color w:val="FF0000"/>
          <w:sz w:val="28"/>
          <w:szCs w:val="28"/>
        </w:rPr>
      </w:pPr>
    </w:p>
    <w:p w14:paraId="07563C31" w14:textId="2BD44E4D" w:rsidR="005640E8" w:rsidRDefault="00F73756" w:rsidP="003F554C">
      <w:pPr>
        <w:jc w:val="center"/>
        <w:rPr>
          <w:rFonts w:ascii="Cambria" w:hAnsi="Cambria"/>
          <w:b/>
          <w:bCs/>
          <w:i/>
          <w:color w:val="FF0000"/>
        </w:rPr>
      </w:pPr>
      <w:r>
        <w:rPr>
          <w:rFonts w:ascii="Cambria" w:hAnsi="Cambria"/>
          <w:b/>
          <w:bCs/>
          <w:i/>
          <w:color w:val="FF0000"/>
          <w:sz w:val="28"/>
          <w:szCs w:val="28"/>
        </w:rPr>
        <w:t>__</w:t>
      </w:r>
      <w:r w:rsidR="006E7E0B">
        <w:rPr>
          <w:rFonts w:ascii="Cambria" w:hAnsi="Cambria"/>
          <w:b/>
          <w:bCs/>
          <w:i/>
          <w:color w:val="FF0000"/>
          <w:sz w:val="28"/>
          <w:szCs w:val="28"/>
        </w:rPr>
        <w:t>_</w:t>
      </w:r>
      <w:r w:rsidR="00E81E63">
        <w:rPr>
          <w:rFonts w:ascii="Cambria" w:hAnsi="Cambria"/>
          <w:b/>
          <w:bCs/>
          <w:i/>
          <w:color w:val="FF0000"/>
        </w:rPr>
        <w:t>Le mot d</w:t>
      </w:r>
      <w:r w:rsidR="003F554C">
        <w:rPr>
          <w:rFonts w:ascii="Cambria" w:hAnsi="Cambria"/>
          <w:b/>
          <w:bCs/>
          <w:i/>
          <w:color w:val="FF0000"/>
        </w:rPr>
        <w:t>u</w:t>
      </w:r>
      <w:r w:rsidR="006E7E0B" w:rsidRPr="00216EAB">
        <w:rPr>
          <w:rFonts w:ascii="Cambria" w:hAnsi="Cambria"/>
          <w:b/>
          <w:bCs/>
          <w:i/>
          <w:color w:val="FF0000"/>
        </w:rPr>
        <w:t xml:space="preserve"> Secréta</w:t>
      </w:r>
      <w:r w:rsidR="00216EAB" w:rsidRPr="00216EAB">
        <w:rPr>
          <w:rFonts w:ascii="Cambria" w:hAnsi="Cambria"/>
          <w:b/>
          <w:bCs/>
          <w:i/>
          <w:color w:val="FF0000"/>
        </w:rPr>
        <w:t>i</w:t>
      </w:r>
      <w:r w:rsidR="003F554C">
        <w:rPr>
          <w:rFonts w:ascii="Cambria" w:hAnsi="Cambria"/>
          <w:b/>
          <w:bCs/>
          <w:i/>
          <w:color w:val="FF0000"/>
        </w:rPr>
        <w:t>re</w:t>
      </w:r>
      <w:r w:rsidR="003B16BD">
        <w:rPr>
          <w:rFonts w:ascii="Cambria" w:hAnsi="Cambria"/>
          <w:b/>
          <w:bCs/>
          <w:i/>
          <w:color w:val="FF0000"/>
        </w:rPr>
        <w:t xml:space="preserve"> Général</w:t>
      </w:r>
      <w:r w:rsidR="003F554C">
        <w:rPr>
          <w:rFonts w:ascii="Cambria" w:hAnsi="Cambria"/>
          <w:b/>
          <w:bCs/>
          <w:i/>
          <w:color w:val="FF0000"/>
        </w:rPr>
        <w:t xml:space="preserve"> par intérim</w:t>
      </w:r>
      <w:r w:rsidR="00216EAB" w:rsidRPr="00216EAB">
        <w:rPr>
          <w:rFonts w:ascii="Cambria" w:hAnsi="Cambria"/>
          <w:b/>
          <w:bCs/>
          <w:i/>
          <w:color w:val="FF0000"/>
        </w:rPr>
        <w:t xml:space="preserve"> Jacques</w:t>
      </w:r>
      <w:r w:rsidR="00216EAB">
        <w:rPr>
          <w:rFonts w:ascii="Cambria" w:hAnsi="Cambria"/>
          <w:b/>
          <w:bCs/>
          <w:i/>
          <w:color w:val="FF0000"/>
        </w:rPr>
        <w:t xml:space="preserve"> </w:t>
      </w:r>
      <w:r w:rsidR="00216EAB" w:rsidRPr="00216EAB">
        <w:rPr>
          <w:rFonts w:ascii="Cambria" w:hAnsi="Cambria"/>
          <w:b/>
          <w:bCs/>
          <w:i/>
          <w:color w:val="FF0000"/>
        </w:rPr>
        <w:t>P</w:t>
      </w:r>
      <w:r w:rsidR="00216EAB">
        <w:rPr>
          <w:rFonts w:ascii="Cambria" w:hAnsi="Cambria"/>
          <w:b/>
          <w:bCs/>
          <w:i/>
          <w:color w:val="FF0000"/>
        </w:rPr>
        <w:t>ACIFICO</w:t>
      </w:r>
      <w:r w:rsidR="006E7E0B" w:rsidRPr="00216EAB">
        <w:rPr>
          <w:rFonts w:ascii="Cambria" w:hAnsi="Cambria"/>
          <w:b/>
          <w:bCs/>
          <w:i/>
          <w:color w:val="FF0000"/>
        </w:rPr>
        <w:t>____</w:t>
      </w:r>
    </w:p>
    <w:p w14:paraId="1746161C" w14:textId="77777777" w:rsidR="00E81E63" w:rsidRPr="00216EAB" w:rsidRDefault="00E81E63" w:rsidP="00E81E63">
      <w:pPr>
        <w:jc w:val="both"/>
        <w:rPr>
          <w:rFonts w:ascii="Cambria" w:hAnsi="Cambria"/>
          <w:b/>
          <w:bCs/>
          <w:i/>
          <w:color w:val="FF0000"/>
        </w:rPr>
      </w:pPr>
    </w:p>
    <w:p w14:paraId="12B1A8C8" w14:textId="0AB1763D" w:rsidR="006E7E0B" w:rsidRDefault="00694560" w:rsidP="00694560">
      <w:pPr>
        <w:jc w:val="both"/>
        <w:rPr>
          <w:rFonts w:ascii="Cambria" w:hAnsi="Cambria"/>
          <w:iCs/>
          <w:color w:val="000000" w:themeColor="text1"/>
        </w:rPr>
      </w:pPr>
      <w:r>
        <w:rPr>
          <w:rFonts w:ascii="Cambria" w:hAnsi="Cambria"/>
          <w:iCs/>
          <w:color w:val="000000" w:themeColor="text1"/>
        </w:rPr>
        <w:tab/>
      </w:r>
      <w:r w:rsidR="005640E8" w:rsidRPr="005640E8">
        <w:rPr>
          <w:rFonts w:ascii="Cambria" w:hAnsi="Cambria"/>
          <w:iCs/>
          <w:color w:val="000000" w:themeColor="text1"/>
        </w:rPr>
        <w:t xml:space="preserve">Chers </w:t>
      </w:r>
      <w:r w:rsidR="005640E8">
        <w:rPr>
          <w:rFonts w:ascii="Cambria" w:hAnsi="Cambria"/>
          <w:iCs/>
          <w:color w:val="000000" w:themeColor="text1"/>
        </w:rPr>
        <w:t>A</w:t>
      </w:r>
      <w:r w:rsidR="005640E8" w:rsidRPr="005640E8">
        <w:rPr>
          <w:rFonts w:ascii="Cambria" w:hAnsi="Cambria"/>
          <w:iCs/>
          <w:color w:val="000000" w:themeColor="text1"/>
        </w:rPr>
        <w:t>mis</w:t>
      </w:r>
      <w:r w:rsidR="00026A2D">
        <w:rPr>
          <w:rFonts w:ascii="Cambria" w:hAnsi="Cambria"/>
          <w:iCs/>
          <w:color w:val="000000" w:themeColor="text1"/>
        </w:rPr>
        <w:t>, chères</w:t>
      </w:r>
      <w:r w:rsidR="005640E8">
        <w:rPr>
          <w:rFonts w:ascii="Cambria" w:hAnsi="Cambria"/>
          <w:iCs/>
          <w:color w:val="000000" w:themeColor="text1"/>
        </w:rPr>
        <w:t xml:space="preserve"> Amies,</w:t>
      </w:r>
    </w:p>
    <w:p w14:paraId="65F0CC8F" w14:textId="4468E413" w:rsidR="003B16BD" w:rsidRDefault="003B16BD" w:rsidP="00694560">
      <w:pPr>
        <w:jc w:val="both"/>
        <w:rPr>
          <w:rFonts w:ascii="Cambria" w:hAnsi="Cambria"/>
          <w:iCs/>
          <w:color w:val="000000" w:themeColor="text1"/>
        </w:rPr>
      </w:pPr>
      <w:r>
        <w:rPr>
          <w:rFonts w:ascii="Cambria" w:hAnsi="Cambria"/>
          <w:iCs/>
          <w:color w:val="000000" w:themeColor="text1"/>
        </w:rPr>
        <w:t>Notre ami François Million-Rousseau, bien occupé par ses nouvelles fonctions de Président de l’Association Symposium, a démissionné de ses fonctions au sein de l’AOHCA.</w:t>
      </w:r>
    </w:p>
    <w:p w14:paraId="59595B0F" w14:textId="77777777" w:rsidR="003B16BD" w:rsidRDefault="003B16BD" w:rsidP="003B16BD">
      <w:pPr>
        <w:rPr>
          <w:rFonts w:ascii="Cambria" w:hAnsi="Cambria"/>
          <w:iCs/>
          <w:color w:val="000000" w:themeColor="text1"/>
        </w:rPr>
      </w:pPr>
      <w:r>
        <w:rPr>
          <w:rFonts w:ascii="Cambria" w:hAnsi="Cambria"/>
          <w:iCs/>
          <w:color w:val="000000" w:themeColor="text1"/>
        </w:rPr>
        <w:t>Après avoir été son secrétaire-adjoint, j’ai accepté, à la demande du Président et du Conseil d’Administration, de lui succéder à titre intérimaire jusqu’à la prochaine Assemblée Générale.</w:t>
      </w:r>
    </w:p>
    <w:p w14:paraId="07E68DF7" w14:textId="26677EA0" w:rsidR="003B16BD" w:rsidRDefault="003B16BD" w:rsidP="003B16BD">
      <w:pPr>
        <w:rPr>
          <w:rFonts w:ascii="Cambria" w:hAnsi="Cambria"/>
          <w:iCs/>
          <w:color w:val="000000" w:themeColor="text1"/>
        </w:rPr>
      </w:pPr>
      <w:r>
        <w:rPr>
          <w:rFonts w:ascii="Cambria" w:hAnsi="Cambria"/>
          <w:iCs/>
          <w:color w:val="000000" w:themeColor="text1"/>
        </w:rPr>
        <w:t>Je rends hommage au travail accompli par François</w:t>
      </w:r>
      <w:r w:rsidR="0054314E">
        <w:rPr>
          <w:rFonts w:ascii="Cambria" w:hAnsi="Cambria"/>
          <w:iCs/>
          <w:color w:val="000000" w:themeColor="text1"/>
        </w:rPr>
        <w:t>. Quant à moi, j’essaierai d’assumer correctement la fonction.</w:t>
      </w:r>
    </w:p>
    <w:p w14:paraId="36B8FFF2" w14:textId="20081DEE" w:rsidR="0054314E" w:rsidRPr="0054314E" w:rsidRDefault="0054314E" w:rsidP="0054314E">
      <w:pPr>
        <w:rPr>
          <w:rFonts w:ascii="Cambria" w:hAnsi="Cambria" w:cs="Arial"/>
        </w:rPr>
      </w:pPr>
      <w:r>
        <w:rPr>
          <w:rFonts w:ascii="Cambria" w:hAnsi="Cambria" w:cs="Arial"/>
        </w:rPr>
        <w:t>Je suis</w:t>
      </w:r>
      <w:r w:rsidRPr="0054314E">
        <w:rPr>
          <w:rFonts w:ascii="Cambria" w:hAnsi="Cambria" w:cs="Arial"/>
        </w:rPr>
        <w:t xml:space="preserve"> à votre écoute, et vos éventuelles propositions, suggestions, critiques positives ou négatives seront toujours bienvenues et prises en compte : c’est un très bon moyen de nous améliorer.</w:t>
      </w:r>
    </w:p>
    <w:p w14:paraId="723FAB65" w14:textId="5B845664" w:rsidR="0054314E" w:rsidRPr="0054314E" w:rsidRDefault="0054314E" w:rsidP="0054314E">
      <w:pPr>
        <w:rPr>
          <w:rFonts w:ascii="Cambria" w:hAnsi="Cambria" w:cs="Arial"/>
        </w:rPr>
      </w:pPr>
      <w:r w:rsidRPr="0054314E">
        <w:rPr>
          <w:rFonts w:ascii="Cambria" w:hAnsi="Cambria" w:cs="Arial"/>
        </w:rPr>
        <w:t>Partageons</w:t>
      </w:r>
      <w:r>
        <w:rPr>
          <w:rFonts w:ascii="Cambria" w:hAnsi="Cambria" w:cs="Arial"/>
        </w:rPr>
        <w:t xml:space="preserve"> aussi souvent que possible</w:t>
      </w:r>
      <w:r w:rsidRPr="0054314E">
        <w:rPr>
          <w:rFonts w:ascii="Cambria" w:hAnsi="Cambria" w:cs="Arial"/>
        </w:rPr>
        <w:t xml:space="preserve"> des moments forts de convivialité.</w:t>
      </w:r>
    </w:p>
    <w:p w14:paraId="2A8B228B" w14:textId="77777777" w:rsidR="0054314E" w:rsidRDefault="0054314E" w:rsidP="003B16BD">
      <w:pPr>
        <w:rPr>
          <w:rFonts w:ascii="Cambria" w:hAnsi="Cambria"/>
          <w:iCs/>
          <w:color w:val="000000" w:themeColor="text1"/>
        </w:rPr>
      </w:pPr>
    </w:p>
    <w:p w14:paraId="0774060F" w14:textId="42F28B59" w:rsidR="00823F32" w:rsidRDefault="0054314E" w:rsidP="00694560">
      <w:pPr>
        <w:jc w:val="both"/>
        <w:rPr>
          <w:rFonts w:ascii="Cambria" w:hAnsi="Cambria"/>
          <w:i/>
          <w:color w:val="000000" w:themeColor="text1"/>
        </w:rPr>
      </w:pPr>
      <w:r>
        <w:rPr>
          <w:rFonts w:ascii="Cambria" w:hAnsi="Cambria"/>
          <w:iCs/>
          <w:color w:val="000000" w:themeColor="text1"/>
        </w:rPr>
        <w:tab/>
      </w:r>
      <w:r>
        <w:rPr>
          <w:rFonts w:ascii="Cambria" w:hAnsi="Cambria"/>
          <w:iCs/>
          <w:color w:val="000000" w:themeColor="text1"/>
        </w:rPr>
        <w:tab/>
      </w:r>
      <w:r>
        <w:rPr>
          <w:rFonts w:ascii="Cambria" w:hAnsi="Cambria"/>
          <w:iCs/>
          <w:color w:val="000000" w:themeColor="text1"/>
        </w:rPr>
        <w:tab/>
      </w:r>
      <w:r>
        <w:rPr>
          <w:rFonts w:ascii="Cambria" w:hAnsi="Cambria"/>
          <w:iCs/>
          <w:color w:val="000000" w:themeColor="text1"/>
        </w:rPr>
        <w:tab/>
      </w:r>
      <w:r>
        <w:rPr>
          <w:rFonts w:ascii="Cambria" w:hAnsi="Cambria"/>
          <w:iCs/>
          <w:color w:val="000000" w:themeColor="text1"/>
        </w:rPr>
        <w:tab/>
      </w:r>
      <w:r>
        <w:rPr>
          <w:rFonts w:ascii="Cambria" w:hAnsi="Cambria"/>
          <w:iCs/>
          <w:color w:val="000000" w:themeColor="text1"/>
        </w:rPr>
        <w:tab/>
      </w:r>
      <w:r>
        <w:rPr>
          <w:rFonts w:ascii="Cambria" w:hAnsi="Cambria"/>
          <w:iCs/>
          <w:color w:val="000000" w:themeColor="text1"/>
        </w:rPr>
        <w:tab/>
      </w:r>
      <w:r>
        <w:rPr>
          <w:rFonts w:ascii="Cambria" w:hAnsi="Cambria"/>
          <w:iCs/>
          <w:color w:val="000000" w:themeColor="text1"/>
        </w:rPr>
        <w:tab/>
      </w:r>
      <w:r>
        <w:rPr>
          <w:rFonts w:ascii="Cambria" w:hAnsi="Cambria"/>
          <w:iCs/>
          <w:color w:val="000000" w:themeColor="text1"/>
        </w:rPr>
        <w:tab/>
      </w:r>
      <w:r>
        <w:rPr>
          <w:rFonts w:ascii="Cambria" w:hAnsi="Cambria"/>
          <w:iCs/>
          <w:color w:val="000000" w:themeColor="text1"/>
        </w:rPr>
        <w:tab/>
      </w:r>
      <w:r w:rsidR="00C8675F" w:rsidRPr="00DE150D">
        <w:rPr>
          <w:rFonts w:ascii="Cambria" w:hAnsi="Cambria"/>
          <w:i/>
          <w:color w:val="000000" w:themeColor="text1"/>
        </w:rPr>
        <w:t>Bien amicalement.</w:t>
      </w:r>
    </w:p>
    <w:p w14:paraId="23561E2E" w14:textId="77777777" w:rsidR="00823F32" w:rsidRDefault="00823F32" w:rsidP="00694560">
      <w:pPr>
        <w:jc w:val="both"/>
        <w:rPr>
          <w:rFonts w:ascii="Cambria" w:hAnsi="Cambria"/>
          <w:i/>
          <w:color w:val="000000" w:themeColor="text1"/>
        </w:rPr>
      </w:pPr>
    </w:p>
    <w:p w14:paraId="0E5AAB0D" w14:textId="77777777" w:rsidR="00823F32" w:rsidRDefault="00823F32" w:rsidP="00694560">
      <w:pPr>
        <w:jc w:val="both"/>
        <w:rPr>
          <w:rFonts w:ascii="Cambria" w:hAnsi="Cambria"/>
          <w:i/>
          <w:color w:val="000000" w:themeColor="text1"/>
        </w:rPr>
      </w:pPr>
    </w:p>
    <w:p w14:paraId="5E3DA4FC" w14:textId="77777777" w:rsidR="00534E2C" w:rsidRDefault="00534E2C" w:rsidP="00823F32">
      <w:pPr>
        <w:jc w:val="center"/>
        <w:rPr>
          <w:rFonts w:ascii="Cambria" w:hAnsi="Cambria"/>
          <w:b/>
          <w:bCs/>
          <w:iCs/>
          <w:color w:val="0070C0"/>
          <w:sz w:val="32"/>
          <w:szCs w:val="32"/>
        </w:rPr>
      </w:pPr>
    </w:p>
    <w:p w14:paraId="6DE37970" w14:textId="77777777" w:rsidR="00A11631" w:rsidRDefault="00A11631" w:rsidP="00823F32">
      <w:pPr>
        <w:jc w:val="center"/>
        <w:rPr>
          <w:rFonts w:ascii="Cambria" w:hAnsi="Cambria"/>
          <w:b/>
          <w:bCs/>
          <w:iCs/>
          <w:color w:val="0070C0"/>
          <w:sz w:val="32"/>
          <w:szCs w:val="32"/>
        </w:rPr>
      </w:pPr>
    </w:p>
    <w:p w14:paraId="5B27990C" w14:textId="77777777" w:rsidR="00A11631" w:rsidRDefault="00A11631" w:rsidP="00823F32">
      <w:pPr>
        <w:jc w:val="center"/>
        <w:rPr>
          <w:rFonts w:ascii="Cambria" w:hAnsi="Cambria"/>
          <w:b/>
          <w:bCs/>
          <w:iCs/>
          <w:color w:val="0070C0"/>
          <w:sz w:val="32"/>
          <w:szCs w:val="32"/>
        </w:rPr>
      </w:pPr>
    </w:p>
    <w:p w14:paraId="5C914847" w14:textId="77777777" w:rsidR="00534E2C" w:rsidRDefault="00534E2C" w:rsidP="00823F32">
      <w:pPr>
        <w:jc w:val="center"/>
        <w:rPr>
          <w:rFonts w:ascii="Cambria" w:hAnsi="Cambria"/>
          <w:b/>
          <w:bCs/>
          <w:iCs/>
          <w:color w:val="0070C0"/>
          <w:sz w:val="32"/>
          <w:szCs w:val="32"/>
        </w:rPr>
      </w:pPr>
    </w:p>
    <w:p w14:paraId="42B3A5C7" w14:textId="2CC6DED3" w:rsidR="0061315C" w:rsidRPr="00205639" w:rsidRDefault="00823F32" w:rsidP="00823F32">
      <w:pPr>
        <w:jc w:val="center"/>
        <w:rPr>
          <w:rFonts w:ascii="Cambria" w:hAnsi="Cambria"/>
          <w:b/>
          <w:bCs/>
          <w:iCs/>
          <w:color w:val="0070C0"/>
          <w:sz w:val="36"/>
          <w:szCs w:val="36"/>
        </w:rPr>
      </w:pPr>
      <w:r w:rsidRPr="00205639">
        <w:rPr>
          <w:rFonts w:ascii="Cambria" w:hAnsi="Cambria"/>
          <w:b/>
          <w:bCs/>
          <w:iCs/>
          <w:color w:val="0070C0"/>
          <w:sz w:val="36"/>
          <w:szCs w:val="36"/>
        </w:rPr>
        <w:lastRenderedPageBreak/>
        <w:t>EN HOMMAGE à BERNARD BROCHAND</w:t>
      </w:r>
    </w:p>
    <w:p w14:paraId="31F8AC99" w14:textId="6623056C" w:rsidR="00823F32" w:rsidRDefault="00823F32" w:rsidP="00823F32">
      <w:pPr>
        <w:jc w:val="center"/>
        <w:rPr>
          <w:rFonts w:ascii="Cambria" w:hAnsi="Cambria"/>
          <w:b/>
          <w:bCs/>
          <w:iCs/>
          <w:color w:val="0070C0"/>
          <w:sz w:val="28"/>
          <w:szCs w:val="28"/>
        </w:rPr>
      </w:pPr>
      <w:r w:rsidRPr="00823F32">
        <w:rPr>
          <w:rFonts w:ascii="Cambria" w:hAnsi="Cambria"/>
          <w:b/>
          <w:bCs/>
          <w:iCs/>
          <w:color w:val="0070C0"/>
          <w:sz w:val="28"/>
          <w:szCs w:val="28"/>
        </w:rPr>
        <w:t>Qui nous a récemment quitté.</w:t>
      </w:r>
    </w:p>
    <w:p w14:paraId="15C47FFB" w14:textId="61E37911" w:rsidR="00F04056" w:rsidRDefault="00F04056" w:rsidP="00F04056">
      <w:pPr>
        <w:tabs>
          <w:tab w:val="left" w:pos="1560"/>
        </w:tabs>
        <w:ind w:hanging="1417"/>
        <w:jc w:val="center"/>
        <w:rPr>
          <w:rFonts w:ascii="Cambria" w:hAnsi="Cambria"/>
          <w:b/>
          <w:bCs/>
          <w:iCs/>
          <w:color w:val="0070C0"/>
          <w:sz w:val="28"/>
          <w:szCs w:val="28"/>
        </w:rPr>
      </w:pPr>
    </w:p>
    <w:p w14:paraId="5065DC37" w14:textId="57EB8CF0" w:rsidR="002D18E6" w:rsidRDefault="00823F32" w:rsidP="00F04056">
      <w:pPr>
        <w:ind w:left="1985" w:right="-991" w:hanging="2694"/>
        <w:rPr>
          <w:rFonts w:ascii="Cambria" w:hAnsi="Cambria"/>
          <w:i/>
          <w:color w:val="000000" w:themeColor="text1"/>
        </w:rPr>
      </w:pPr>
      <w:r>
        <w:rPr>
          <w:noProof/>
        </w:rPr>
        <w:drawing>
          <wp:inline distT="0" distB="0" distL="0" distR="0" wp14:anchorId="5CD3933C" wp14:editId="72098328">
            <wp:extent cx="3335138" cy="2501265"/>
            <wp:effectExtent l="0" t="0" r="0" b="0"/>
            <wp:docPr id="89719195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3484419" cy="2613222"/>
                    </a:xfrm>
                    <a:prstGeom prst="rect">
                      <a:avLst/>
                    </a:prstGeom>
                    <a:noFill/>
                    <a:ln>
                      <a:noFill/>
                    </a:ln>
                  </pic:spPr>
                </pic:pic>
              </a:graphicData>
            </a:graphic>
          </wp:inline>
        </w:drawing>
      </w:r>
      <w:r w:rsidR="00F04056">
        <w:rPr>
          <w:rFonts w:ascii="Cambria" w:hAnsi="Cambria"/>
          <w:i/>
          <w:color w:val="000000" w:themeColor="text1"/>
        </w:rPr>
        <w:t xml:space="preserve"> </w:t>
      </w:r>
      <w:r w:rsidR="00534E2C">
        <w:rPr>
          <w:noProof/>
        </w:rPr>
        <w:drawing>
          <wp:inline distT="0" distB="0" distL="0" distR="0" wp14:anchorId="396CE812" wp14:editId="28C03DA4">
            <wp:extent cx="3340100" cy="2504984"/>
            <wp:effectExtent l="0" t="0" r="0" b="0"/>
            <wp:docPr id="110437772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3538272" cy="2653607"/>
                    </a:xfrm>
                    <a:prstGeom prst="rect">
                      <a:avLst/>
                    </a:prstGeom>
                    <a:noFill/>
                    <a:ln>
                      <a:noFill/>
                    </a:ln>
                  </pic:spPr>
                </pic:pic>
              </a:graphicData>
            </a:graphic>
          </wp:inline>
        </w:drawing>
      </w:r>
    </w:p>
    <w:p w14:paraId="01286332" w14:textId="28259068" w:rsidR="00534E2C" w:rsidRDefault="00534E2C" w:rsidP="00534E2C">
      <w:pPr>
        <w:jc w:val="center"/>
        <w:rPr>
          <w:rFonts w:ascii="Cambria" w:hAnsi="Cambria"/>
          <w:i/>
          <w:color w:val="FF0000"/>
          <w:sz w:val="44"/>
          <w:szCs w:val="44"/>
        </w:rPr>
      </w:pPr>
      <w:r w:rsidRPr="00205639">
        <w:rPr>
          <w:rFonts w:ascii="Cambria" w:hAnsi="Cambria"/>
          <w:i/>
          <w:color w:val="FF0000"/>
          <w:sz w:val="44"/>
          <w:szCs w:val="44"/>
        </w:rPr>
        <w:t xml:space="preserve">Avec notre Président </w:t>
      </w:r>
      <w:r w:rsidR="001A20AE">
        <w:rPr>
          <w:rFonts w:ascii="Cambria" w:hAnsi="Cambria"/>
          <w:i/>
          <w:color w:val="FF0000"/>
          <w:sz w:val="44"/>
          <w:szCs w:val="44"/>
        </w:rPr>
        <w:t>le 24 ao</w:t>
      </w:r>
      <w:r w:rsidR="004C3E42">
        <w:rPr>
          <w:rFonts w:ascii="Cambria" w:hAnsi="Cambria"/>
          <w:i/>
          <w:color w:val="FF0000"/>
          <w:sz w:val="44"/>
          <w:szCs w:val="44"/>
        </w:rPr>
        <w:t>û</w:t>
      </w:r>
      <w:r w:rsidR="001A20AE">
        <w:rPr>
          <w:rFonts w:ascii="Cambria" w:hAnsi="Cambria"/>
          <w:i/>
          <w:color w:val="FF0000"/>
          <w:sz w:val="44"/>
          <w:szCs w:val="44"/>
        </w:rPr>
        <w:t xml:space="preserve">t </w:t>
      </w:r>
      <w:r w:rsidRPr="00205639">
        <w:rPr>
          <w:rFonts w:ascii="Cambria" w:hAnsi="Cambria"/>
          <w:i/>
          <w:color w:val="FF0000"/>
          <w:sz w:val="44"/>
          <w:szCs w:val="44"/>
        </w:rPr>
        <w:t>2001</w:t>
      </w:r>
    </w:p>
    <w:p w14:paraId="35E6B779" w14:textId="221BD813" w:rsidR="00205639" w:rsidRDefault="001A20AE" w:rsidP="00534E2C">
      <w:pPr>
        <w:pBdr>
          <w:bottom w:val="single" w:sz="12" w:space="1" w:color="auto"/>
        </w:pBdr>
        <w:jc w:val="center"/>
        <w:rPr>
          <w:rFonts w:ascii="Cambria" w:hAnsi="Cambria"/>
          <w:i/>
          <w:color w:val="000000" w:themeColor="text1"/>
          <w:sz w:val="40"/>
          <w:szCs w:val="40"/>
        </w:rPr>
      </w:pPr>
      <w:r w:rsidRPr="004C3E42">
        <w:rPr>
          <w:rFonts w:ascii="Cambria" w:hAnsi="Cambria"/>
          <w:i/>
          <w:color w:val="000000" w:themeColor="text1"/>
          <w:sz w:val="40"/>
          <w:szCs w:val="40"/>
        </w:rPr>
        <w:t xml:space="preserve">Premier rassemblement de véhicules militaires de collection pour l’anniversaire de la Libération de la Ville de Cannes organisé par l’AOHCA </w:t>
      </w:r>
    </w:p>
    <w:p w14:paraId="098125DC" w14:textId="70B91E8E" w:rsidR="00E91130" w:rsidRDefault="00E91130" w:rsidP="00534E2C">
      <w:pPr>
        <w:jc w:val="center"/>
        <w:rPr>
          <w:rFonts w:ascii="Cambria" w:hAnsi="Cambria"/>
          <w:b/>
          <w:bCs/>
          <w:i/>
          <w:color w:val="00B0F0"/>
          <w:sz w:val="40"/>
          <w:szCs w:val="40"/>
        </w:rPr>
      </w:pPr>
      <w:r w:rsidRPr="00E91130">
        <w:rPr>
          <w:rFonts w:ascii="Cambria" w:hAnsi="Cambria"/>
          <w:b/>
          <w:bCs/>
          <w:i/>
          <w:color w:val="00B0F0"/>
          <w:sz w:val="40"/>
          <w:szCs w:val="40"/>
        </w:rPr>
        <w:t>Les commémorations et conférences</w:t>
      </w:r>
    </w:p>
    <w:p w14:paraId="48BDA9CA" w14:textId="546F0B03" w:rsidR="00E91130" w:rsidRDefault="00E91130" w:rsidP="00E91130">
      <w:pPr>
        <w:rPr>
          <w:rFonts w:ascii="Cambria" w:hAnsi="Cambria"/>
          <w:b/>
          <w:bCs/>
          <w:i/>
          <w:color w:val="00B0F0"/>
          <w:sz w:val="40"/>
          <w:szCs w:val="40"/>
        </w:rPr>
      </w:pPr>
      <w:r>
        <w:rPr>
          <w:rFonts w:ascii="Cambria" w:hAnsi="Cambria"/>
          <w:b/>
          <w:bCs/>
          <w:i/>
          <w:color w:val="00B0F0"/>
          <w:sz w:val="40"/>
          <w:szCs w:val="40"/>
        </w:rPr>
        <w:t>Le 20 février :</w:t>
      </w:r>
    </w:p>
    <w:p w14:paraId="36925F43" w14:textId="3BD40F0E" w:rsidR="00E91130" w:rsidRDefault="00E91130" w:rsidP="00534E2C">
      <w:pPr>
        <w:jc w:val="center"/>
        <w:rPr>
          <w:rFonts w:ascii="Cambria" w:hAnsi="Cambria"/>
          <w:b/>
          <w:bCs/>
          <w:i/>
          <w:color w:val="00B0F0"/>
          <w:sz w:val="40"/>
          <w:szCs w:val="40"/>
        </w:rPr>
      </w:pPr>
      <w:r>
        <w:rPr>
          <w:rFonts w:ascii="Cambria" w:hAnsi="Cambria"/>
          <w:b/>
          <w:bCs/>
          <w:i/>
          <w:noProof/>
          <w:color w:val="00B0F0"/>
          <w:sz w:val="40"/>
          <w:szCs w:val="40"/>
        </w:rPr>
        <w:drawing>
          <wp:inline distT="0" distB="0" distL="0" distR="0" wp14:anchorId="51527236" wp14:editId="53C43208">
            <wp:extent cx="5851525" cy="3294380"/>
            <wp:effectExtent l="0" t="0" r="0" b="1270"/>
            <wp:docPr id="772729000" name="Image 7" descr="Une image contenant habits, personne, intérieur,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29000" name="Image 7" descr="Une image contenant habits, personne, intérieur, mur&#10;&#10;Le contenu généré par l’IA peut être incorrect."/>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5851525" cy="3294380"/>
                    </a:xfrm>
                    <a:prstGeom prst="rect">
                      <a:avLst/>
                    </a:prstGeom>
                  </pic:spPr>
                </pic:pic>
              </a:graphicData>
            </a:graphic>
          </wp:inline>
        </w:drawing>
      </w:r>
    </w:p>
    <w:p w14:paraId="08F14502" w14:textId="3D36E2D3" w:rsidR="00E91130" w:rsidRDefault="00E91130" w:rsidP="00534E2C">
      <w:pPr>
        <w:jc w:val="center"/>
        <w:rPr>
          <w:rFonts w:ascii="Cambria" w:hAnsi="Cambria"/>
          <w:b/>
          <w:bCs/>
          <w:i/>
          <w:color w:val="00B0F0"/>
          <w:sz w:val="40"/>
          <w:szCs w:val="40"/>
        </w:rPr>
      </w:pPr>
      <w:r>
        <w:rPr>
          <w:rFonts w:ascii="Cambria" w:hAnsi="Cambria"/>
          <w:b/>
          <w:bCs/>
          <w:i/>
          <w:color w:val="00B0F0"/>
          <w:sz w:val="40"/>
          <w:szCs w:val="40"/>
        </w:rPr>
        <w:t xml:space="preserve">Assemblée Générale de l’ASAF à NICE </w:t>
      </w:r>
    </w:p>
    <w:p w14:paraId="678CADBD" w14:textId="63A4E295" w:rsidR="00E91130" w:rsidRDefault="00E91130" w:rsidP="00534E2C">
      <w:pPr>
        <w:jc w:val="center"/>
        <w:rPr>
          <w:rFonts w:ascii="Cambria" w:hAnsi="Cambria"/>
          <w:i/>
          <w:color w:val="000000" w:themeColor="text1"/>
          <w:sz w:val="40"/>
          <w:szCs w:val="40"/>
        </w:rPr>
      </w:pPr>
      <w:r w:rsidRPr="00AA2835">
        <w:rPr>
          <w:rFonts w:ascii="Cambria" w:hAnsi="Cambria"/>
          <w:i/>
          <w:color w:val="000000" w:themeColor="text1"/>
          <w:sz w:val="40"/>
          <w:szCs w:val="40"/>
        </w:rPr>
        <w:t xml:space="preserve">Rappelons que notre association est membre de l’Association de Soutien </w:t>
      </w:r>
      <w:r w:rsidR="00AA2835" w:rsidRPr="00AA2835">
        <w:rPr>
          <w:rFonts w:ascii="Cambria" w:hAnsi="Cambria"/>
          <w:i/>
          <w:color w:val="000000" w:themeColor="text1"/>
          <w:sz w:val="40"/>
          <w:szCs w:val="40"/>
        </w:rPr>
        <w:t>à l’Armée Française</w:t>
      </w:r>
      <w:r w:rsidR="00AA2835">
        <w:rPr>
          <w:rFonts w:ascii="Cambria" w:hAnsi="Cambria"/>
          <w:i/>
          <w:color w:val="000000" w:themeColor="text1"/>
          <w:sz w:val="40"/>
          <w:szCs w:val="40"/>
        </w:rPr>
        <w:t xml:space="preserve"> depuis 2000</w:t>
      </w:r>
      <w:r w:rsidR="000D3EB8">
        <w:rPr>
          <w:rFonts w:ascii="Cambria" w:hAnsi="Cambria"/>
          <w:i/>
          <w:color w:val="000000" w:themeColor="text1"/>
          <w:sz w:val="40"/>
          <w:szCs w:val="40"/>
        </w:rPr>
        <w:t xml:space="preserve">. Le Président de l’ASAF à Nice est le COL (H) Couchoud, membre de l’AOHCA. </w:t>
      </w:r>
      <w:r w:rsidR="00AA2835">
        <w:rPr>
          <w:rFonts w:ascii="Cambria" w:hAnsi="Cambria"/>
          <w:i/>
          <w:color w:val="000000" w:themeColor="text1"/>
          <w:sz w:val="40"/>
          <w:szCs w:val="40"/>
        </w:rPr>
        <w:t xml:space="preserve"> </w:t>
      </w:r>
    </w:p>
    <w:p w14:paraId="6D10D4C2" w14:textId="77777777" w:rsidR="00F47EC6" w:rsidRDefault="00F47EC6" w:rsidP="00534E2C">
      <w:pPr>
        <w:jc w:val="center"/>
        <w:rPr>
          <w:rFonts w:ascii="Cambria" w:hAnsi="Cambria"/>
          <w:i/>
          <w:color w:val="000000" w:themeColor="text1"/>
          <w:sz w:val="40"/>
          <w:szCs w:val="40"/>
        </w:rPr>
      </w:pPr>
    </w:p>
    <w:p w14:paraId="0D6F92E2" w14:textId="77777777" w:rsidR="00F47EC6" w:rsidRPr="00AA2835" w:rsidRDefault="00F47EC6" w:rsidP="00534E2C">
      <w:pPr>
        <w:jc w:val="center"/>
        <w:rPr>
          <w:rFonts w:ascii="Cambria" w:hAnsi="Cambria"/>
          <w:i/>
          <w:color w:val="000000" w:themeColor="text1"/>
          <w:sz w:val="40"/>
          <w:szCs w:val="40"/>
        </w:rPr>
      </w:pPr>
    </w:p>
    <w:p w14:paraId="4982BA94" w14:textId="77777777" w:rsidR="00F47EC6" w:rsidRDefault="00AA2835" w:rsidP="00694560">
      <w:pPr>
        <w:jc w:val="both"/>
        <w:rPr>
          <w:rFonts w:ascii="Cambria" w:hAnsi="Cambria"/>
          <w:b/>
          <w:bCs/>
          <w:i/>
          <w:color w:val="00B0F0"/>
          <w:sz w:val="36"/>
          <w:szCs w:val="36"/>
        </w:rPr>
      </w:pPr>
      <w:r w:rsidRPr="00AA2835">
        <w:rPr>
          <w:rFonts w:ascii="Cambria" w:hAnsi="Cambria"/>
          <w:b/>
          <w:bCs/>
          <w:i/>
          <w:color w:val="00B0F0"/>
          <w:sz w:val="36"/>
          <w:szCs w:val="36"/>
        </w:rPr>
        <w:lastRenderedPageBreak/>
        <w:t>Le 21 février :</w:t>
      </w:r>
      <w:r w:rsidR="00B93A67">
        <w:rPr>
          <w:rFonts w:ascii="Cambria" w:hAnsi="Cambria"/>
          <w:b/>
          <w:bCs/>
          <w:i/>
          <w:color w:val="00B0F0"/>
          <w:sz w:val="36"/>
          <w:szCs w:val="36"/>
        </w:rPr>
        <w:t xml:space="preserve"> Commémoration de Verdun  au Cannet</w:t>
      </w:r>
    </w:p>
    <w:p w14:paraId="37FCB3BE" w14:textId="2DE5BE10" w:rsidR="00205639" w:rsidRDefault="00F47EC6" w:rsidP="00694560">
      <w:pPr>
        <w:jc w:val="both"/>
        <w:rPr>
          <w:rFonts w:ascii="Cambria" w:hAnsi="Cambria"/>
          <w:b/>
          <w:bCs/>
          <w:i/>
          <w:color w:val="00B0F0"/>
          <w:sz w:val="36"/>
          <w:szCs w:val="36"/>
        </w:rPr>
      </w:pPr>
      <w:r>
        <w:rPr>
          <w:rFonts w:ascii="Cambria" w:hAnsi="Cambria"/>
          <w:b/>
          <w:bCs/>
          <w:i/>
          <w:noProof/>
          <w:color w:val="00B0F0"/>
          <w:sz w:val="36"/>
          <w:szCs w:val="36"/>
        </w:rPr>
        <w:drawing>
          <wp:inline distT="0" distB="0" distL="0" distR="0" wp14:anchorId="61B9450D" wp14:editId="7F03E70F">
            <wp:extent cx="6031230" cy="3395345"/>
            <wp:effectExtent l="0" t="0" r="7620" b="0"/>
            <wp:docPr id="143034813" name="Image 7" descr="Une image contenant plein air, ciel, arbr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4813" name="Image 7" descr="Une image contenant plein air, ciel, arbre, habits&#10;&#10;Le contenu généré par l’IA peut être incorrect."/>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6031230" cy="3395345"/>
                    </a:xfrm>
                    <a:prstGeom prst="rect">
                      <a:avLst/>
                    </a:prstGeom>
                  </pic:spPr>
                </pic:pic>
              </a:graphicData>
            </a:graphic>
          </wp:inline>
        </w:drawing>
      </w:r>
      <w:r w:rsidR="00B93A67">
        <w:rPr>
          <w:rFonts w:ascii="Cambria" w:hAnsi="Cambria"/>
          <w:b/>
          <w:bCs/>
          <w:i/>
          <w:color w:val="00B0F0"/>
          <w:sz w:val="36"/>
          <w:szCs w:val="36"/>
        </w:rPr>
        <w:t xml:space="preserve">   </w:t>
      </w:r>
    </w:p>
    <w:p w14:paraId="6A42B4AD" w14:textId="75D6A255" w:rsidR="00B93A67" w:rsidRDefault="00B93A67" w:rsidP="00694560">
      <w:pPr>
        <w:jc w:val="both"/>
        <w:rPr>
          <w:rFonts w:ascii="Cambria" w:hAnsi="Cambria"/>
          <w:b/>
          <w:bCs/>
          <w:i/>
          <w:color w:val="00B0F0"/>
          <w:sz w:val="36"/>
          <w:szCs w:val="36"/>
        </w:rPr>
      </w:pPr>
      <w:r>
        <w:rPr>
          <w:rFonts w:ascii="Cambria" w:hAnsi="Cambria"/>
          <w:b/>
          <w:bCs/>
          <w:i/>
          <w:color w:val="00B0F0"/>
          <w:sz w:val="36"/>
          <w:szCs w:val="36"/>
        </w:rPr>
        <w:t>Le 8 mars : 10èmes Assises du monde combattant à Grasse</w:t>
      </w:r>
    </w:p>
    <w:p w14:paraId="1E506596" w14:textId="31B988E1" w:rsidR="00B93A67" w:rsidRPr="00AA2835" w:rsidRDefault="00B93A67" w:rsidP="00694560">
      <w:pPr>
        <w:jc w:val="both"/>
        <w:rPr>
          <w:rFonts w:ascii="Cambria" w:hAnsi="Cambria"/>
          <w:b/>
          <w:bCs/>
          <w:i/>
          <w:color w:val="000000" w:themeColor="text1"/>
          <w:sz w:val="36"/>
          <w:szCs w:val="36"/>
        </w:rPr>
      </w:pPr>
      <w:r>
        <w:rPr>
          <w:rFonts w:ascii="Cambria" w:hAnsi="Cambria"/>
          <w:b/>
          <w:bCs/>
          <w:i/>
          <w:noProof/>
          <w:color w:val="000000" w:themeColor="text1"/>
          <w:sz w:val="36"/>
          <w:szCs w:val="36"/>
        </w:rPr>
        <w:drawing>
          <wp:inline distT="0" distB="0" distL="0" distR="0" wp14:anchorId="35C4F59B" wp14:editId="280C6824">
            <wp:extent cx="6031230" cy="3395345"/>
            <wp:effectExtent l="0" t="0" r="7620" b="0"/>
            <wp:docPr id="1459176869" name="Image 8" descr="Une image contenant intérieur, personne, rideau,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76869" name="Image 8" descr="Une image contenant intérieur, personne, rideau, habits&#10;&#10;Le contenu généré par l’IA peut être incorrect."/>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6031230" cy="3395345"/>
                    </a:xfrm>
                    <a:prstGeom prst="rect">
                      <a:avLst/>
                    </a:prstGeom>
                  </pic:spPr>
                </pic:pic>
              </a:graphicData>
            </a:graphic>
          </wp:inline>
        </w:drawing>
      </w:r>
    </w:p>
    <w:p w14:paraId="17C703A7" w14:textId="77777777" w:rsidR="002E3039" w:rsidRDefault="00B93A67" w:rsidP="00694560">
      <w:pPr>
        <w:jc w:val="both"/>
        <w:rPr>
          <w:rFonts w:ascii="Cambria" w:hAnsi="Cambria"/>
          <w:b/>
          <w:bCs/>
          <w:iCs/>
          <w:color w:val="2E74B5" w:themeColor="accent5" w:themeShade="BF"/>
          <w:sz w:val="36"/>
          <w:szCs w:val="36"/>
        </w:rPr>
      </w:pPr>
      <w:r>
        <w:rPr>
          <w:rFonts w:ascii="Cambria" w:hAnsi="Cambria"/>
          <w:b/>
          <w:bCs/>
          <w:iCs/>
          <w:color w:val="2E74B5" w:themeColor="accent5" w:themeShade="BF"/>
          <w:sz w:val="36"/>
          <w:szCs w:val="36"/>
        </w:rPr>
        <w:t xml:space="preserve">Cette manifestation a donné lieu à la remise d’un certificat à votre Président, pour </w:t>
      </w:r>
      <w:r w:rsidR="002E3039">
        <w:rPr>
          <w:rFonts w:ascii="Cambria" w:hAnsi="Cambria"/>
          <w:b/>
          <w:bCs/>
          <w:iCs/>
          <w:color w:val="2E74B5" w:themeColor="accent5" w:themeShade="BF"/>
          <w:sz w:val="36"/>
          <w:szCs w:val="36"/>
        </w:rPr>
        <w:t>ses 25 années de présidence.</w:t>
      </w:r>
    </w:p>
    <w:p w14:paraId="083D2365" w14:textId="43B9D1EF" w:rsidR="00984C7C" w:rsidRDefault="00984C7C" w:rsidP="00694560">
      <w:pPr>
        <w:jc w:val="both"/>
        <w:rPr>
          <w:rFonts w:ascii="Cambria" w:hAnsi="Cambria"/>
          <w:b/>
          <w:bCs/>
          <w:iCs/>
          <w:color w:val="2E74B5" w:themeColor="accent5" w:themeShade="BF"/>
          <w:sz w:val="36"/>
          <w:szCs w:val="36"/>
        </w:rPr>
      </w:pPr>
      <w:r>
        <w:rPr>
          <w:rFonts w:ascii="Cambria" w:hAnsi="Cambria"/>
          <w:b/>
          <w:bCs/>
          <w:iCs/>
          <w:color w:val="2E74B5" w:themeColor="accent5" w:themeShade="BF"/>
          <w:sz w:val="36"/>
          <w:szCs w:val="36"/>
        </w:rPr>
        <w:t xml:space="preserve">                          ________________________________</w:t>
      </w:r>
    </w:p>
    <w:p w14:paraId="43F55AFE" w14:textId="548A87C2" w:rsidR="00E91130" w:rsidRDefault="002E3039" w:rsidP="00694560">
      <w:pPr>
        <w:jc w:val="both"/>
        <w:rPr>
          <w:rFonts w:ascii="Cambria" w:hAnsi="Cambria"/>
          <w:b/>
          <w:bCs/>
          <w:iCs/>
          <w:color w:val="2E74B5" w:themeColor="accent5" w:themeShade="BF"/>
          <w:sz w:val="36"/>
          <w:szCs w:val="36"/>
        </w:rPr>
      </w:pPr>
      <w:r>
        <w:rPr>
          <w:rFonts w:ascii="Cambria" w:hAnsi="Cambria"/>
          <w:b/>
          <w:bCs/>
          <w:iCs/>
          <w:color w:val="2E74B5" w:themeColor="accent5" w:themeShade="BF"/>
          <w:sz w:val="36"/>
          <w:szCs w:val="36"/>
        </w:rPr>
        <w:t xml:space="preserve">Le 26 mars : </w:t>
      </w:r>
      <w:r w:rsidR="009A4A55">
        <w:rPr>
          <w:rFonts w:ascii="Cambria" w:hAnsi="Cambria"/>
          <w:b/>
          <w:bCs/>
          <w:iCs/>
          <w:color w:val="2E74B5" w:themeColor="accent5" w:themeShade="BF"/>
          <w:sz w:val="36"/>
          <w:szCs w:val="36"/>
        </w:rPr>
        <w:t>Commémoration de la fusillade de la rue d’Isly</w:t>
      </w:r>
      <w:r w:rsidR="00984C7C">
        <w:rPr>
          <w:rFonts w:ascii="Cambria" w:hAnsi="Cambria"/>
          <w:b/>
          <w:bCs/>
          <w:iCs/>
          <w:color w:val="2E74B5" w:themeColor="accent5" w:themeShade="BF"/>
          <w:sz w:val="36"/>
          <w:szCs w:val="36"/>
        </w:rPr>
        <w:t xml:space="preserve"> à Cannes et </w:t>
      </w:r>
      <w:r w:rsidR="00F47EC6">
        <w:rPr>
          <w:rFonts w:ascii="Cambria" w:hAnsi="Cambria"/>
          <w:b/>
          <w:bCs/>
          <w:iCs/>
          <w:color w:val="2E74B5" w:themeColor="accent5" w:themeShade="BF"/>
          <w:sz w:val="36"/>
          <w:szCs w:val="36"/>
        </w:rPr>
        <w:t>L</w:t>
      </w:r>
      <w:r w:rsidR="00984C7C">
        <w:rPr>
          <w:rFonts w:ascii="Cambria" w:hAnsi="Cambria"/>
          <w:b/>
          <w:bCs/>
          <w:iCs/>
          <w:color w:val="2E74B5" w:themeColor="accent5" w:themeShade="BF"/>
          <w:sz w:val="36"/>
          <w:szCs w:val="36"/>
        </w:rPr>
        <w:t xml:space="preserve">e Cannet le 26 </w:t>
      </w:r>
      <w:r w:rsidR="00F47EC6">
        <w:rPr>
          <w:rFonts w:ascii="Cambria" w:hAnsi="Cambria"/>
          <w:b/>
          <w:bCs/>
          <w:iCs/>
          <w:color w:val="2E74B5" w:themeColor="accent5" w:themeShade="BF"/>
          <w:sz w:val="36"/>
          <w:szCs w:val="36"/>
        </w:rPr>
        <w:t>m</w:t>
      </w:r>
      <w:r w:rsidR="00984C7C">
        <w:rPr>
          <w:rFonts w:ascii="Cambria" w:hAnsi="Cambria"/>
          <w:b/>
          <w:bCs/>
          <w:iCs/>
          <w:color w:val="2E74B5" w:themeColor="accent5" w:themeShade="BF"/>
          <w:sz w:val="36"/>
          <w:szCs w:val="36"/>
        </w:rPr>
        <w:t>ars.</w:t>
      </w:r>
      <w:r>
        <w:rPr>
          <w:rFonts w:ascii="Cambria" w:hAnsi="Cambria"/>
          <w:b/>
          <w:bCs/>
          <w:iCs/>
          <w:color w:val="2E74B5" w:themeColor="accent5" w:themeShade="BF"/>
          <w:sz w:val="36"/>
          <w:szCs w:val="36"/>
        </w:rPr>
        <w:t xml:space="preserve"> </w:t>
      </w:r>
    </w:p>
    <w:p w14:paraId="7DE3A1B7" w14:textId="09A603E6" w:rsidR="00984C7C" w:rsidRDefault="00984C7C" w:rsidP="00F47EC6">
      <w:pPr>
        <w:ind w:left="-709" w:firstLine="425"/>
        <w:jc w:val="both"/>
        <w:rPr>
          <w:rFonts w:ascii="Cambria" w:hAnsi="Cambria"/>
          <w:b/>
          <w:bCs/>
          <w:iCs/>
          <w:color w:val="2E74B5" w:themeColor="accent5" w:themeShade="BF"/>
          <w:sz w:val="36"/>
          <w:szCs w:val="36"/>
        </w:rPr>
      </w:pPr>
      <w:r>
        <w:rPr>
          <w:rFonts w:ascii="Cambria" w:hAnsi="Cambria"/>
          <w:b/>
          <w:bCs/>
          <w:iCs/>
          <w:noProof/>
          <w:color w:val="2E74B5" w:themeColor="accent5" w:themeShade="BF"/>
          <w:sz w:val="36"/>
          <w:szCs w:val="36"/>
        </w:rPr>
        <w:drawing>
          <wp:inline distT="0" distB="0" distL="0" distR="0" wp14:anchorId="41F0C35F" wp14:editId="0407531E">
            <wp:extent cx="3060700" cy="1723054"/>
            <wp:effectExtent l="0" t="0" r="6350" b="0"/>
            <wp:docPr id="1317422411" name="Image 9" descr="Une image contenant habits, plein air, personne,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22411" name="Image 9" descr="Une image contenant habits, plein air, personne, homme&#10;&#10;Le contenu généré par l’IA peut être incorrect."/>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3074554" cy="1730853"/>
                    </a:xfrm>
                    <a:prstGeom prst="rect">
                      <a:avLst/>
                    </a:prstGeom>
                  </pic:spPr>
                </pic:pic>
              </a:graphicData>
            </a:graphic>
          </wp:inline>
        </w:drawing>
      </w:r>
      <w:r w:rsidR="00F47EC6">
        <w:rPr>
          <w:rFonts w:ascii="Cambria" w:hAnsi="Cambria"/>
          <w:b/>
          <w:bCs/>
          <w:iCs/>
          <w:color w:val="2E74B5" w:themeColor="accent5" w:themeShade="BF"/>
          <w:sz w:val="36"/>
          <w:szCs w:val="36"/>
        </w:rPr>
        <w:t xml:space="preserve"> </w:t>
      </w:r>
      <w:r w:rsidR="00F47EC6">
        <w:rPr>
          <w:rFonts w:ascii="Cambria" w:hAnsi="Cambria"/>
          <w:b/>
          <w:bCs/>
          <w:i/>
          <w:noProof/>
          <w:color w:val="000000" w:themeColor="text1"/>
          <w:sz w:val="36"/>
          <w:szCs w:val="36"/>
        </w:rPr>
        <w:drawing>
          <wp:inline distT="0" distB="0" distL="0" distR="0" wp14:anchorId="1A992164" wp14:editId="030F7BA6">
            <wp:extent cx="3054530" cy="1719580"/>
            <wp:effectExtent l="0" t="0" r="0" b="0"/>
            <wp:docPr id="1666202994" name="Image 7" descr="Une image contenant plein air, ciel, bâtiment,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02994" name="Image 7" descr="Une image contenant plein air, ciel, bâtiment, habits&#10;&#10;Le contenu généré par l’IA peut être incorrect."/>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3073753" cy="1730402"/>
                    </a:xfrm>
                    <a:prstGeom prst="rect">
                      <a:avLst/>
                    </a:prstGeom>
                  </pic:spPr>
                </pic:pic>
              </a:graphicData>
            </a:graphic>
          </wp:inline>
        </w:drawing>
      </w:r>
    </w:p>
    <w:p w14:paraId="1C624BB1" w14:textId="1C9557F7" w:rsidR="00E91130" w:rsidRDefault="00F47EC6" w:rsidP="00694560">
      <w:pPr>
        <w:jc w:val="both"/>
        <w:rPr>
          <w:rFonts w:ascii="Cambria" w:hAnsi="Cambria"/>
          <w:b/>
          <w:bCs/>
          <w:iCs/>
          <w:color w:val="2E74B5" w:themeColor="accent5" w:themeShade="BF"/>
          <w:sz w:val="36"/>
          <w:szCs w:val="36"/>
        </w:rPr>
      </w:pPr>
      <w:r>
        <w:rPr>
          <w:rFonts w:ascii="Cambria" w:hAnsi="Cambria"/>
          <w:b/>
          <w:bCs/>
          <w:iCs/>
          <w:color w:val="2E74B5" w:themeColor="accent5" w:themeShade="BF"/>
          <w:sz w:val="36"/>
          <w:szCs w:val="36"/>
        </w:rPr>
        <w:lastRenderedPageBreak/>
        <w:t>Le 30 mars : Assemblée Générale de la R.O.F.</w:t>
      </w:r>
    </w:p>
    <w:p w14:paraId="784C129D" w14:textId="6CC575C9" w:rsidR="00F47EC6" w:rsidRDefault="00F47EC6" w:rsidP="00694560">
      <w:pPr>
        <w:jc w:val="both"/>
        <w:rPr>
          <w:rFonts w:ascii="Cambria" w:hAnsi="Cambria"/>
          <w:b/>
          <w:bCs/>
          <w:iCs/>
          <w:color w:val="2E74B5" w:themeColor="accent5" w:themeShade="BF"/>
          <w:sz w:val="36"/>
          <w:szCs w:val="36"/>
        </w:rPr>
      </w:pPr>
      <w:r>
        <w:rPr>
          <w:rFonts w:ascii="Cambria" w:hAnsi="Cambria"/>
          <w:b/>
          <w:bCs/>
          <w:iCs/>
          <w:noProof/>
          <w:color w:val="2E74B5" w:themeColor="accent5" w:themeShade="BF"/>
          <w:sz w:val="36"/>
          <w:szCs w:val="36"/>
        </w:rPr>
        <w:drawing>
          <wp:inline distT="0" distB="0" distL="0" distR="0" wp14:anchorId="6E449A9A" wp14:editId="715133F4">
            <wp:extent cx="6121400" cy="3446145"/>
            <wp:effectExtent l="0" t="0" r="0" b="1905"/>
            <wp:docPr id="364531763" name="Image 8" descr="Une image contenant habits, personne, mur,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31763" name="Image 8" descr="Une image contenant habits, personne, mur, intérieur&#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6121400" cy="3446145"/>
                    </a:xfrm>
                    <a:prstGeom prst="rect">
                      <a:avLst/>
                    </a:prstGeom>
                  </pic:spPr>
                </pic:pic>
              </a:graphicData>
            </a:graphic>
          </wp:inline>
        </w:drawing>
      </w:r>
    </w:p>
    <w:p w14:paraId="19DF624E" w14:textId="6CBDD0E6" w:rsidR="00E91130" w:rsidRDefault="00470912" w:rsidP="00694560">
      <w:pPr>
        <w:jc w:val="both"/>
        <w:rPr>
          <w:rFonts w:ascii="Cambria" w:hAnsi="Cambria"/>
          <w:b/>
          <w:bCs/>
          <w:iCs/>
          <w:color w:val="2E74B5" w:themeColor="accent5" w:themeShade="BF"/>
          <w:sz w:val="36"/>
          <w:szCs w:val="36"/>
        </w:rPr>
      </w:pPr>
      <w:r>
        <w:rPr>
          <w:rFonts w:ascii="Cambria" w:hAnsi="Cambria"/>
          <w:b/>
          <w:bCs/>
          <w:iCs/>
          <w:color w:val="2E74B5" w:themeColor="accent5" w:themeShade="BF"/>
          <w:sz w:val="36"/>
          <w:szCs w:val="36"/>
        </w:rPr>
        <w:t xml:space="preserve">    Le Président, LCL ( R) Laurent TOULET</w:t>
      </w:r>
    </w:p>
    <w:p w14:paraId="6CEACC8D" w14:textId="608281FE" w:rsidR="00E91130" w:rsidRDefault="000E4513" w:rsidP="00470912">
      <w:pPr>
        <w:ind w:firstLine="284"/>
        <w:jc w:val="both"/>
        <w:rPr>
          <w:rFonts w:ascii="Cambria" w:hAnsi="Cambria"/>
          <w:b/>
          <w:bCs/>
          <w:iCs/>
          <w:color w:val="2E74B5" w:themeColor="accent5" w:themeShade="BF"/>
          <w:sz w:val="36"/>
          <w:szCs w:val="36"/>
        </w:rPr>
      </w:pPr>
      <w:r>
        <w:rPr>
          <w:rFonts w:ascii="Cambria" w:hAnsi="Cambria"/>
          <w:b/>
          <w:bCs/>
          <w:iCs/>
          <w:noProof/>
          <w:color w:val="2E74B5" w:themeColor="accent5" w:themeShade="BF"/>
          <w:sz w:val="36"/>
          <w:szCs w:val="36"/>
        </w:rPr>
        <w:drawing>
          <wp:inline distT="0" distB="0" distL="0" distR="0" wp14:anchorId="09C1D5E1" wp14:editId="7633805F">
            <wp:extent cx="5321300" cy="2823845"/>
            <wp:effectExtent l="0" t="0" r="0" b="0"/>
            <wp:docPr id="1488446554" name="Image 9" descr="Une image contenant habits, personne, costum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46554" name="Image 9" descr="Une image contenant habits, personne, costume, intérieur&#10;&#10;Le contenu généré par l’IA peut être incorrect."/>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5370457" cy="2849931"/>
                    </a:xfrm>
                    <a:prstGeom prst="rect">
                      <a:avLst/>
                    </a:prstGeom>
                  </pic:spPr>
                </pic:pic>
              </a:graphicData>
            </a:graphic>
          </wp:inline>
        </w:drawing>
      </w:r>
    </w:p>
    <w:p w14:paraId="4100E5DF" w14:textId="5B7AB440" w:rsidR="00470912" w:rsidRDefault="00470912" w:rsidP="000E4513">
      <w:pPr>
        <w:jc w:val="both"/>
        <w:rPr>
          <w:rFonts w:ascii="Cambria" w:hAnsi="Cambria"/>
          <w:b/>
          <w:bCs/>
          <w:iCs/>
          <w:color w:val="2E74B5" w:themeColor="accent5" w:themeShade="BF"/>
          <w:sz w:val="36"/>
          <w:szCs w:val="36"/>
        </w:rPr>
      </w:pPr>
      <w:r>
        <w:rPr>
          <w:rFonts w:ascii="Cambria" w:hAnsi="Cambria"/>
          <w:b/>
          <w:bCs/>
          <w:iCs/>
          <w:color w:val="2E74B5" w:themeColor="accent5" w:themeShade="BF"/>
          <w:sz w:val="36"/>
          <w:szCs w:val="36"/>
        </w:rPr>
        <w:t xml:space="preserve">       Le conférencier LCL ( R) Patrick ROBERT</w:t>
      </w:r>
    </w:p>
    <w:p w14:paraId="460D51F9" w14:textId="531C894C" w:rsidR="000E4513" w:rsidRDefault="00470912" w:rsidP="00470912">
      <w:pPr>
        <w:ind w:firstLine="284"/>
        <w:jc w:val="both"/>
        <w:rPr>
          <w:rFonts w:ascii="Cambria" w:hAnsi="Cambria"/>
          <w:b/>
          <w:bCs/>
          <w:iCs/>
          <w:color w:val="2E74B5" w:themeColor="accent5" w:themeShade="BF"/>
          <w:sz w:val="36"/>
          <w:szCs w:val="36"/>
        </w:rPr>
      </w:pPr>
      <w:r>
        <w:rPr>
          <w:rFonts w:ascii="Cambria" w:hAnsi="Cambria"/>
          <w:b/>
          <w:bCs/>
          <w:iCs/>
          <w:noProof/>
          <w:color w:val="2E74B5" w:themeColor="accent5" w:themeShade="BF"/>
          <w:sz w:val="36"/>
          <w:szCs w:val="36"/>
        </w:rPr>
        <w:drawing>
          <wp:inline distT="0" distB="0" distL="0" distR="0" wp14:anchorId="08CC0B38" wp14:editId="0D61D23F">
            <wp:extent cx="5321300" cy="2799080"/>
            <wp:effectExtent l="0" t="0" r="0" b="1270"/>
            <wp:docPr id="6825901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90157" name="Image 682590157"/>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5324506" cy="2800766"/>
                    </a:xfrm>
                    <a:prstGeom prst="rect">
                      <a:avLst/>
                    </a:prstGeom>
                  </pic:spPr>
                </pic:pic>
              </a:graphicData>
            </a:graphic>
          </wp:inline>
        </w:drawing>
      </w:r>
    </w:p>
    <w:p w14:paraId="17C41755" w14:textId="1DB3123B" w:rsidR="00E91130" w:rsidRDefault="009760E7" w:rsidP="00694560">
      <w:pPr>
        <w:jc w:val="both"/>
        <w:rPr>
          <w:rFonts w:ascii="Cambria" w:hAnsi="Cambria"/>
          <w:b/>
          <w:bCs/>
          <w:iCs/>
          <w:color w:val="2E74B5" w:themeColor="accent5" w:themeShade="BF"/>
          <w:sz w:val="36"/>
          <w:szCs w:val="36"/>
        </w:rPr>
      </w:pPr>
      <w:r>
        <w:rPr>
          <w:rFonts w:ascii="Cambria" w:hAnsi="Cambria"/>
          <w:b/>
          <w:bCs/>
          <w:iCs/>
          <w:color w:val="2E74B5" w:themeColor="accent5" w:themeShade="BF"/>
          <w:sz w:val="36"/>
          <w:szCs w:val="36"/>
        </w:rPr>
        <w:t xml:space="preserve">     Le repas de cohésion en plein air… </w:t>
      </w:r>
    </w:p>
    <w:p w14:paraId="50BE15AB" w14:textId="77777777" w:rsidR="00E91130" w:rsidRDefault="00E91130" w:rsidP="00694560">
      <w:pPr>
        <w:jc w:val="both"/>
        <w:rPr>
          <w:rFonts w:ascii="Cambria" w:hAnsi="Cambria"/>
          <w:b/>
          <w:bCs/>
          <w:iCs/>
          <w:color w:val="2E74B5" w:themeColor="accent5" w:themeShade="BF"/>
          <w:sz w:val="36"/>
          <w:szCs w:val="36"/>
        </w:rPr>
      </w:pPr>
    </w:p>
    <w:p w14:paraId="74A87BE0" w14:textId="77777777" w:rsidR="00F47EC6" w:rsidRDefault="00F47EC6" w:rsidP="00694560">
      <w:pPr>
        <w:jc w:val="both"/>
        <w:rPr>
          <w:rFonts w:ascii="Cambria" w:hAnsi="Cambria"/>
          <w:b/>
          <w:bCs/>
          <w:iCs/>
          <w:color w:val="2E74B5" w:themeColor="accent5" w:themeShade="BF"/>
          <w:sz w:val="36"/>
          <w:szCs w:val="36"/>
        </w:rPr>
      </w:pPr>
    </w:p>
    <w:p w14:paraId="67A20DEC" w14:textId="39512C73" w:rsidR="0061315C" w:rsidRDefault="003840DA" w:rsidP="00694560">
      <w:pPr>
        <w:jc w:val="both"/>
        <w:rPr>
          <w:rFonts w:ascii="Cambria" w:hAnsi="Cambria"/>
          <w:b/>
          <w:bCs/>
          <w:iCs/>
          <w:color w:val="2E74B5" w:themeColor="accent5" w:themeShade="BF"/>
          <w:sz w:val="36"/>
          <w:szCs w:val="36"/>
        </w:rPr>
      </w:pPr>
      <w:r w:rsidRPr="003840DA">
        <w:rPr>
          <w:rFonts w:ascii="Cambria" w:hAnsi="Cambria"/>
          <w:b/>
          <w:bCs/>
          <w:iCs/>
          <w:color w:val="2E74B5" w:themeColor="accent5" w:themeShade="BF"/>
          <w:sz w:val="36"/>
          <w:szCs w:val="36"/>
        </w:rPr>
        <w:t>La page des adhérents</w:t>
      </w:r>
      <w:r>
        <w:rPr>
          <w:rFonts w:ascii="Cambria" w:hAnsi="Cambria"/>
          <w:b/>
          <w:bCs/>
          <w:iCs/>
          <w:color w:val="2E74B5" w:themeColor="accent5" w:themeShade="BF"/>
          <w:sz w:val="36"/>
          <w:szCs w:val="36"/>
        </w:rPr>
        <w:t xml:space="preserve"> </w:t>
      </w:r>
      <w:r w:rsidRPr="003840DA">
        <w:rPr>
          <w:rFonts w:ascii="Cambria" w:hAnsi="Cambria"/>
          <w:b/>
          <w:bCs/>
          <w:iCs/>
          <w:color w:val="2E74B5" w:themeColor="accent5" w:themeShade="BF"/>
          <w:sz w:val="28"/>
          <w:szCs w:val="28"/>
        </w:rPr>
        <w:t>par le LCL (H) Christian</w:t>
      </w:r>
      <w:r>
        <w:rPr>
          <w:rFonts w:ascii="Cambria" w:hAnsi="Cambria"/>
          <w:b/>
          <w:bCs/>
          <w:iCs/>
          <w:color w:val="2E74B5" w:themeColor="accent5" w:themeShade="BF"/>
          <w:sz w:val="36"/>
          <w:szCs w:val="36"/>
        </w:rPr>
        <w:t xml:space="preserve"> JOUBERT</w:t>
      </w:r>
    </w:p>
    <w:p w14:paraId="009CB825" w14:textId="1351BBB6" w:rsidR="003840DA" w:rsidRPr="003840DA" w:rsidRDefault="003840DA" w:rsidP="00694560">
      <w:pPr>
        <w:jc w:val="both"/>
        <w:rPr>
          <w:rFonts w:ascii="Cambria" w:hAnsi="Cambria"/>
          <w:b/>
          <w:bCs/>
          <w:iCs/>
          <w:color w:val="2E74B5" w:themeColor="accent5" w:themeShade="BF"/>
          <w:sz w:val="28"/>
          <w:szCs w:val="28"/>
        </w:rPr>
      </w:pPr>
      <w:r w:rsidRPr="003840DA">
        <w:rPr>
          <w:rFonts w:ascii="Cambria" w:hAnsi="Cambria"/>
          <w:b/>
          <w:bCs/>
          <w:iCs/>
          <w:color w:val="2E74B5" w:themeColor="accent5" w:themeShade="BF"/>
          <w:sz w:val="28"/>
          <w:szCs w:val="28"/>
        </w:rPr>
        <w:t>Président Délégué et Trésorier</w:t>
      </w:r>
      <w:r>
        <w:rPr>
          <w:rFonts w:ascii="Cambria" w:hAnsi="Cambria"/>
          <w:b/>
          <w:bCs/>
          <w:iCs/>
          <w:color w:val="2E74B5" w:themeColor="accent5" w:themeShade="BF"/>
          <w:sz w:val="28"/>
          <w:szCs w:val="28"/>
        </w:rPr>
        <w:t xml:space="preserve"> de l’AOHCA</w:t>
      </w:r>
    </w:p>
    <w:p w14:paraId="797A4705" w14:textId="6CBA882D" w:rsidR="001C030D" w:rsidRDefault="00925EB3" w:rsidP="00925EB3">
      <w:pPr>
        <w:jc w:val="center"/>
        <w:rPr>
          <w:rFonts w:ascii="Cambria" w:hAnsi="Cambria"/>
          <w:iCs/>
          <w:color w:val="000000" w:themeColor="text1"/>
        </w:rPr>
      </w:pPr>
      <w:r>
        <w:rPr>
          <w:noProof/>
        </w:rPr>
        <w:drawing>
          <wp:inline distT="0" distB="0" distL="0" distR="0" wp14:anchorId="7ACC997B" wp14:editId="21079464">
            <wp:extent cx="6183630" cy="8191158"/>
            <wp:effectExtent l="0" t="0" r="7620" b="635"/>
            <wp:docPr id="67029108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6196788" cy="8208588"/>
                    </a:xfrm>
                    <a:prstGeom prst="rect">
                      <a:avLst/>
                    </a:prstGeom>
                    <a:noFill/>
                    <a:ln>
                      <a:noFill/>
                    </a:ln>
                  </pic:spPr>
                </pic:pic>
              </a:graphicData>
            </a:graphic>
          </wp:inline>
        </w:drawing>
      </w:r>
    </w:p>
    <w:p w14:paraId="4FA6240B" w14:textId="76EF0063" w:rsidR="00D32AD0" w:rsidRDefault="0095471B" w:rsidP="00EE6AAE">
      <w:pPr>
        <w:jc w:val="both"/>
        <w:rPr>
          <w:rFonts w:ascii="Cambria" w:hAnsi="Cambria"/>
          <w:iCs/>
          <w:color w:val="000000" w:themeColor="text1"/>
        </w:rPr>
      </w:pPr>
      <w:r>
        <w:rPr>
          <w:rFonts w:ascii="Cambria" w:hAnsi="Cambria"/>
          <w:iCs/>
          <w:color w:val="000000" w:themeColor="text1"/>
        </w:rPr>
        <w:t xml:space="preserve"> </w:t>
      </w:r>
      <w:r w:rsidR="003840DA" w:rsidRPr="003840DA">
        <w:rPr>
          <w:rFonts w:ascii="Cambria" w:hAnsi="Cambria"/>
          <w:iCs/>
          <w:color w:val="000000" w:themeColor="text1"/>
        </w:rPr>
        <w:br/>
      </w:r>
    </w:p>
    <w:p w14:paraId="6CB628D4" w14:textId="611DA045" w:rsidR="00A83FF9" w:rsidRDefault="00A83FF9" w:rsidP="003B5C7B">
      <w:pPr>
        <w:ind w:firstLine="1560"/>
        <w:jc w:val="both"/>
        <w:rPr>
          <w:rFonts w:ascii="Cambria" w:hAnsi="Cambria"/>
          <w:iCs/>
          <w:color w:val="000000" w:themeColor="text1"/>
        </w:rPr>
      </w:pPr>
    </w:p>
    <w:p w14:paraId="10A6CA3F" w14:textId="77777777" w:rsidR="00A11631" w:rsidRDefault="00A11631" w:rsidP="003B5C7B">
      <w:pPr>
        <w:ind w:firstLine="1560"/>
        <w:jc w:val="both"/>
        <w:rPr>
          <w:rFonts w:ascii="Cambria" w:hAnsi="Cambria"/>
          <w:iCs/>
          <w:color w:val="000000" w:themeColor="text1"/>
        </w:rPr>
      </w:pPr>
    </w:p>
    <w:p w14:paraId="289A03B1" w14:textId="77777777" w:rsidR="00A11631" w:rsidRDefault="00A11631" w:rsidP="003B5C7B">
      <w:pPr>
        <w:ind w:firstLine="1560"/>
        <w:jc w:val="both"/>
        <w:rPr>
          <w:rFonts w:ascii="Cambria" w:hAnsi="Cambria"/>
          <w:iCs/>
          <w:color w:val="000000" w:themeColor="text1"/>
        </w:rPr>
      </w:pPr>
    </w:p>
    <w:p w14:paraId="1E3D05DF" w14:textId="77777777" w:rsidR="00A11631" w:rsidRDefault="00A11631" w:rsidP="003B5C7B">
      <w:pPr>
        <w:ind w:firstLine="1560"/>
        <w:jc w:val="both"/>
        <w:rPr>
          <w:rFonts w:ascii="Cambria" w:hAnsi="Cambria"/>
          <w:iCs/>
          <w:color w:val="000000" w:themeColor="text1"/>
        </w:rPr>
      </w:pPr>
    </w:p>
    <w:p w14:paraId="5A896D96" w14:textId="77777777" w:rsidR="00A11631" w:rsidRPr="00A83FF9" w:rsidRDefault="00A11631" w:rsidP="003B5C7B">
      <w:pPr>
        <w:ind w:firstLine="1560"/>
        <w:jc w:val="both"/>
        <w:rPr>
          <w:rFonts w:ascii="Cambria" w:hAnsi="Cambria"/>
          <w:iCs/>
          <w:color w:val="000000" w:themeColor="text1"/>
        </w:rPr>
      </w:pPr>
    </w:p>
    <w:p w14:paraId="4625322C" w14:textId="77777777" w:rsidR="005B0DA0" w:rsidRDefault="005B0DA0" w:rsidP="00DF5E7D">
      <w:pPr>
        <w:jc w:val="center"/>
        <w:rPr>
          <w:rFonts w:ascii="Cambria" w:hAnsi="Cambria"/>
          <w:i/>
          <w:color w:val="FF0000"/>
        </w:rPr>
      </w:pPr>
    </w:p>
    <w:p w14:paraId="2DE27AF6" w14:textId="77777777" w:rsidR="00925EB3" w:rsidRDefault="00925EB3" w:rsidP="00771701">
      <w:pPr>
        <w:ind w:right="-148"/>
        <w:jc w:val="center"/>
        <w:rPr>
          <w:rFonts w:ascii="Cambria" w:hAnsi="Cambria"/>
          <w:b/>
          <w:bCs/>
          <w:iCs/>
          <w:color w:val="4472C4" w:themeColor="accent1"/>
          <w:sz w:val="28"/>
          <w:szCs w:val="28"/>
          <w:u w:val="single"/>
        </w:rPr>
      </w:pPr>
    </w:p>
    <w:p w14:paraId="15210302" w14:textId="060552FF" w:rsidR="00771701" w:rsidRPr="008C0F8C" w:rsidRDefault="008370F1" w:rsidP="00771701">
      <w:pPr>
        <w:ind w:right="-148"/>
        <w:jc w:val="center"/>
        <w:rPr>
          <w:rFonts w:ascii="Cambria" w:hAnsi="Cambria"/>
          <w:b/>
          <w:bCs/>
          <w:iCs/>
          <w:color w:val="FF0000"/>
          <w:sz w:val="28"/>
          <w:szCs w:val="28"/>
          <w:u w:val="single"/>
        </w:rPr>
      </w:pPr>
      <w:r>
        <w:rPr>
          <w:rFonts w:ascii="Cambria" w:hAnsi="Cambria"/>
          <w:b/>
          <w:bCs/>
          <w:iCs/>
          <w:color w:val="4472C4" w:themeColor="accent1"/>
          <w:sz w:val="28"/>
          <w:szCs w:val="28"/>
          <w:u w:val="single"/>
        </w:rPr>
        <w:t>FÊTONS TOUS ENSEMBLE L’ANNIVERSAIRE :</w:t>
      </w:r>
      <w:r w:rsidR="00771701" w:rsidRPr="00AB3590">
        <w:rPr>
          <w:rFonts w:ascii="Cambria" w:hAnsi="Cambria"/>
          <w:b/>
          <w:bCs/>
          <w:iCs/>
          <w:color w:val="4472C4" w:themeColor="accent1"/>
          <w:sz w:val="28"/>
          <w:szCs w:val="28"/>
          <w:u w:val="single"/>
        </w:rPr>
        <w:t xml:space="preserve"> </w:t>
      </w:r>
      <w:r w:rsidR="00771701" w:rsidRPr="008C0F8C">
        <w:rPr>
          <w:rFonts w:ascii="Cambria" w:hAnsi="Cambria"/>
          <w:b/>
          <w:bCs/>
          <w:iCs/>
          <w:color w:val="FF0000"/>
          <w:sz w:val="28"/>
          <w:szCs w:val="28"/>
          <w:u w:val="single"/>
        </w:rPr>
        <w:t>LE</w:t>
      </w:r>
      <w:r>
        <w:rPr>
          <w:rFonts w:ascii="Cambria" w:hAnsi="Cambria"/>
          <w:b/>
          <w:bCs/>
          <w:iCs/>
          <w:color w:val="FF0000"/>
          <w:sz w:val="28"/>
          <w:szCs w:val="28"/>
          <w:u w:val="single"/>
        </w:rPr>
        <w:t>S 25 ANS</w:t>
      </w:r>
      <w:r w:rsidR="00771701" w:rsidRPr="008C0F8C">
        <w:rPr>
          <w:rFonts w:ascii="Cambria" w:hAnsi="Cambria"/>
          <w:b/>
          <w:bCs/>
          <w:iCs/>
          <w:color w:val="FF0000"/>
          <w:sz w:val="28"/>
          <w:szCs w:val="28"/>
          <w:u w:val="single"/>
        </w:rPr>
        <w:t xml:space="preserve"> </w:t>
      </w:r>
      <w:r>
        <w:rPr>
          <w:rFonts w:ascii="Cambria" w:hAnsi="Cambria"/>
          <w:b/>
          <w:bCs/>
          <w:iCs/>
          <w:color w:val="FF0000"/>
          <w:sz w:val="28"/>
          <w:szCs w:val="28"/>
          <w:u w:val="single"/>
        </w:rPr>
        <w:t>de l’A.O.H.C.A.</w:t>
      </w:r>
    </w:p>
    <w:p w14:paraId="2E7D27B0" w14:textId="77777777" w:rsidR="00771701" w:rsidRPr="005E6DEF" w:rsidRDefault="00771701" w:rsidP="00771701">
      <w:pPr>
        <w:ind w:right="-148"/>
        <w:jc w:val="center"/>
        <w:rPr>
          <w:rFonts w:ascii="Cambria" w:hAnsi="Cambria"/>
          <w:b/>
          <w:bCs/>
          <w:iCs/>
          <w:color w:val="FF0000"/>
          <w:sz w:val="28"/>
          <w:szCs w:val="28"/>
          <w:u w:val="single"/>
        </w:rPr>
      </w:pPr>
    </w:p>
    <w:p w14:paraId="2E5DDDD6" w14:textId="449042D3" w:rsidR="008370F1" w:rsidRDefault="00771701" w:rsidP="008370F1">
      <w:pPr>
        <w:ind w:right="-148"/>
        <w:jc w:val="both"/>
        <w:rPr>
          <w:rFonts w:ascii="Cambria" w:hAnsi="Cambria"/>
          <w:iCs/>
          <w:color w:val="000000" w:themeColor="text1"/>
        </w:rPr>
      </w:pPr>
      <w:r w:rsidRPr="005E6DEF">
        <w:rPr>
          <w:rFonts w:ascii="Cambria" w:hAnsi="Cambria"/>
          <w:iCs/>
          <w:color w:val="FF0000"/>
        </w:rPr>
        <w:tab/>
      </w:r>
      <w:r w:rsidR="008370F1" w:rsidRPr="009643D5">
        <w:rPr>
          <w:rFonts w:ascii="Cambria" w:hAnsi="Cambria"/>
          <w:b/>
          <w:bCs/>
          <w:iCs/>
          <w:color w:val="FF0000"/>
        </w:rPr>
        <w:t>E</w:t>
      </w:r>
      <w:r w:rsidR="0099206A">
        <w:rPr>
          <w:rFonts w:ascii="Cambria" w:hAnsi="Cambria"/>
          <w:b/>
          <w:bCs/>
          <w:iCs/>
          <w:color w:val="FF0000"/>
        </w:rPr>
        <w:t>h</w:t>
      </w:r>
      <w:r w:rsidR="008370F1" w:rsidRPr="009643D5">
        <w:rPr>
          <w:rFonts w:ascii="Cambria" w:hAnsi="Cambria"/>
          <w:b/>
          <w:bCs/>
          <w:iCs/>
          <w:color w:val="FF0000"/>
        </w:rPr>
        <w:t xml:space="preserve"> oui ! l’AOHCA aura un quart de siècle en avril 2025</w:t>
      </w:r>
      <w:r w:rsidR="008370F1" w:rsidRPr="005E6DEF">
        <w:rPr>
          <w:rFonts w:ascii="Cambria" w:hAnsi="Cambria"/>
          <w:iCs/>
          <w:color w:val="FF0000"/>
        </w:rPr>
        <w:t xml:space="preserve">. </w:t>
      </w:r>
      <w:r w:rsidR="008370F1">
        <w:rPr>
          <w:rFonts w:ascii="Cambria" w:hAnsi="Cambria"/>
          <w:iCs/>
          <w:color w:val="000000" w:themeColor="text1"/>
        </w:rPr>
        <w:t xml:space="preserve">Jean-Claude Dejardin ne manquera </w:t>
      </w:r>
      <w:r w:rsidR="000C3FE9">
        <w:rPr>
          <w:rFonts w:ascii="Cambria" w:hAnsi="Cambria"/>
          <w:iCs/>
          <w:color w:val="000000" w:themeColor="text1"/>
        </w:rPr>
        <w:t xml:space="preserve">pas </w:t>
      </w:r>
      <w:r w:rsidR="008370F1">
        <w:rPr>
          <w:rFonts w:ascii="Cambria" w:hAnsi="Cambria"/>
          <w:iCs/>
          <w:color w:val="000000" w:themeColor="text1"/>
        </w:rPr>
        <w:t>d’évoquer l’historique de l’association lors d’une</w:t>
      </w:r>
      <w:r w:rsidR="00DE150D">
        <w:rPr>
          <w:rFonts w:ascii="Cambria" w:hAnsi="Cambria"/>
          <w:iCs/>
          <w:color w:val="000000" w:themeColor="text1"/>
        </w:rPr>
        <w:t xml:space="preserve"> journée mémorable</w:t>
      </w:r>
      <w:r w:rsidR="008370F1">
        <w:rPr>
          <w:rFonts w:ascii="Cambria" w:hAnsi="Cambria"/>
          <w:iCs/>
          <w:color w:val="000000" w:themeColor="text1"/>
        </w:rPr>
        <w:t xml:space="preserve"> que nous</w:t>
      </w:r>
      <w:r w:rsidR="000C3FE9">
        <w:rPr>
          <w:rFonts w:ascii="Cambria" w:hAnsi="Cambria"/>
          <w:iCs/>
          <w:color w:val="000000" w:themeColor="text1"/>
        </w:rPr>
        <w:t xml:space="preserve"> </w:t>
      </w:r>
      <w:r w:rsidR="00394289">
        <w:rPr>
          <w:rFonts w:ascii="Cambria" w:hAnsi="Cambria"/>
          <w:iCs/>
          <w:color w:val="000000" w:themeColor="text1"/>
        </w:rPr>
        <w:t>organiserons</w:t>
      </w:r>
      <w:r w:rsidR="009F7426">
        <w:rPr>
          <w:rFonts w:ascii="Cambria" w:hAnsi="Cambria"/>
          <w:iCs/>
          <w:color w:val="000000" w:themeColor="text1"/>
        </w:rPr>
        <w:t xml:space="preserve"> ensemble. Pour ce faire nous attendons, avec impatience, vos suggestions et propositions. Dans l’esprit : que souhaitez-vous</w:t>
      </w:r>
      <w:r w:rsidR="006A0524">
        <w:rPr>
          <w:rFonts w:ascii="Cambria" w:hAnsi="Cambria"/>
          <w:iCs/>
          <w:color w:val="000000" w:themeColor="text1"/>
        </w:rPr>
        <w:t> ?</w:t>
      </w:r>
      <w:r w:rsidR="009F7426">
        <w:rPr>
          <w:rFonts w:ascii="Cambria" w:hAnsi="Cambria"/>
          <w:iCs/>
          <w:color w:val="000000" w:themeColor="text1"/>
        </w:rPr>
        <w:t xml:space="preserve"> </w:t>
      </w:r>
      <w:r w:rsidR="006A0524">
        <w:rPr>
          <w:rFonts w:ascii="Cambria" w:hAnsi="Cambria"/>
          <w:iCs/>
          <w:color w:val="000000" w:themeColor="text1"/>
        </w:rPr>
        <w:t>que préférez-vous ? au niveau d’un restaurant, d’un spectacle, d’un déjeuner spectacle, d’un déplacement</w:t>
      </w:r>
      <w:r w:rsidR="00394289">
        <w:rPr>
          <w:rFonts w:ascii="Cambria" w:hAnsi="Cambria"/>
          <w:iCs/>
          <w:color w:val="000000" w:themeColor="text1"/>
        </w:rPr>
        <w:t xml:space="preserve">-visite </w:t>
      </w:r>
      <w:r w:rsidR="006A0524">
        <w:rPr>
          <w:rFonts w:ascii="Cambria" w:hAnsi="Cambria"/>
          <w:iCs/>
          <w:color w:val="000000" w:themeColor="text1"/>
        </w:rPr>
        <w:t>?</w:t>
      </w:r>
      <w:r w:rsidR="009643D5">
        <w:rPr>
          <w:rFonts w:ascii="Cambria" w:hAnsi="Cambria"/>
          <w:iCs/>
          <w:color w:val="000000" w:themeColor="text1"/>
        </w:rPr>
        <w:t xml:space="preserve"> etc.</w:t>
      </w:r>
      <w:r w:rsidR="006A0524">
        <w:rPr>
          <w:rFonts w:ascii="Cambria" w:hAnsi="Cambria"/>
          <w:iCs/>
          <w:color w:val="000000" w:themeColor="text1"/>
        </w:rPr>
        <w:t xml:space="preserve"> </w:t>
      </w:r>
      <w:r w:rsidR="00394289">
        <w:rPr>
          <w:rFonts w:ascii="Cambria" w:hAnsi="Cambria"/>
          <w:iCs/>
          <w:color w:val="000000" w:themeColor="text1"/>
        </w:rPr>
        <w:t>N</w:t>
      </w:r>
      <w:r w:rsidR="006A0524">
        <w:rPr>
          <w:rFonts w:ascii="Cambria" w:hAnsi="Cambria"/>
          <w:iCs/>
          <w:color w:val="000000" w:themeColor="text1"/>
        </w:rPr>
        <w:t xml:space="preserve">ous voterons alors la proposition qui emportera le plus </w:t>
      </w:r>
      <w:r w:rsidR="00394289">
        <w:rPr>
          <w:rFonts w:ascii="Cambria" w:hAnsi="Cambria"/>
          <w:iCs/>
          <w:color w:val="000000" w:themeColor="text1"/>
        </w:rPr>
        <w:t>d’</w:t>
      </w:r>
      <w:r w:rsidR="006A0524">
        <w:rPr>
          <w:rFonts w:ascii="Cambria" w:hAnsi="Cambria"/>
          <w:iCs/>
          <w:color w:val="000000" w:themeColor="text1"/>
        </w:rPr>
        <w:t xml:space="preserve">adhésions. La meilleure proposition sera récompensée par </w:t>
      </w:r>
      <w:r w:rsidR="009643D5">
        <w:rPr>
          <w:rFonts w:ascii="Cambria" w:hAnsi="Cambria"/>
          <w:iCs/>
          <w:color w:val="000000" w:themeColor="text1"/>
        </w:rPr>
        <w:t>un</w:t>
      </w:r>
      <w:r w:rsidR="006A0524">
        <w:rPr>
          <w:rFonts w:ascii="Cambria" w:hAnsi="Cambria"/>
          <w:iCs/>
          <w:color w:val="000000" w:themeColor="text1"/>
        </w:rPr>
        <w:t xml:space="preserve"> repas offert</w:t>
      </w:r>
      <w:r w:rsidR="009643D5">
        <w:rPr>
          <w:rFonts w:ascii="Cambria" w:hAnsi="Cambria"/>
          <w:iCs/>
          <w:color w:val="000000" w:themeColor="text1"/>
        </w:rPr>
        <w:t xml:space="preserve"> au lauréat</w:t>
      </w:r>
      <w:r w:rsidR="006A0524">
        <w:rPr>
          <w:rFonts w:ascii="Cambria" w:hAnsi="Cambria"/>
          <w:iCs/>
          <w:color w:val="000000" w:themeColor="text1"/>
        </w:rPr>
        <w:t xml:space="preserve">. </w:t>
      </w:r>
      <w:r w:rsidR="0050440C">
        <w:rPr>
          <w:rFonts w:ascii="Cambria" w:hAnsi="Cambria"/>
          <w:iCs/>
          <w:color w:val="000000" w:themeColor="text1"/>
        </w:rPr>
        <w:t>Envoyez</w:t>
      </w:r>
      <w:r w:rsidR="00287434">
        <w:rPr>
          <w:rFonts w:ascii="Cambria" w:hAnsi="Cambria"/>
          <w:iCs/>
          <w:color w:val="000000" w:themeColor="text1"/>
        </w:rPr>
        <w:t>,</w:t>
      </w:r>
      <w:r w:rsidR="0050440C">
        <w:rPr>
          <w:rFonts w:ascii="Cambria" w:hAnsi="Cambria"/>
          <w:iCs/>
          <w:color w:val="000000" w:themeColor="text1"/>
        </w:rPr>
        <w:t xml:space="preserve"> par mails, vos propositions à</w:t>
      </w:r>
      <w:r w:rsidR="004312EB">
        <w:rPr>
          <w:rFonts w:ascii="Cambria" w:hAnsi="Cambria"/>
          <w:iCs/>
          <w:color w:val="000000" w:themeColor="text1"/>
        </w:rPr>
        <w:t xml:space="preserve"> Jacques,</w:t>
      </w:r>
      <w:r w:rsidR="0050440C">
        <w:rPr>
          <w:rFonts w:ascii="Cambria" w:hAnsi="Cambria"/>
          <w:iCs/>
          <w:color w:val="000000" w:themeColor="text1"/>
        </w:rPr>
        <w:t xml:space="preserve"> votre </w:t>
      </w:r>
      <w:r w:rsidR="00A46BC4">
        <w:rPr>
          <w:rFonts w:ascii="Cambria" w:hAnsi="Cambria"/>
          <w:iCs/>
          <w:color w:val="000000" w:themeColor="text1"/>
        </w:rPr>
        <w:t>S</w:t>
      </w:r>
      <w:r w:rsidR="0050440C">
        <w:rPr>
          <w:rFonts w:ascii="Cambria" w:hAnsi="Cambria"/>
          <w:iCs/>
          <w:color w:val="000000" w:themeColor="text1"/>
        </w:rPr>
        <w:t xml:space="preserve">ecrétaire </w:t>
      </w:r>
      <w:r w:rsidR="00A46BC4">
        <w:rPr>
          <w:rFonts w:ascii="Cambria" w:hAnsi="Cambria"/>
          <w:iCs/>
          <w:color w:val="000000" w:themeColor="text1"/>
        </w:rPr>
        <w:t>G</w:t>
      </w:r>
      <w:r w:rsidR="0050440C">
        <w:rPr>
          <w:rFonts w:ascii="Cambria" w:hAnsi="Cambria"/>
          <w:iCs/>
          <w:color w:val="000000" w:themeColor="text1"/>
        </w:rPr>
        <w:t xml:space="preserve">énéral </w:t>
      </w:r>
      <w:r w:rsidR="004312EB">
        <w:rPr>
          <w:rFonts w:ascii="Cambria" w:hAnsi="Cambria"/>
          <w:iCs/>
          <w:color w:val="000000" w:themeColor="text1"/>
        </w:rPr>
        <w:t>par intérim (</w:t>
      </w:r>
      <w:hyperlink r:id="rId19" w:history="1">
        <w:r w:rsidR="004312EB" w:rsidRPr="0011782B">
          <w:rPr>
            <w:rStyle w:val="Lienhypertexte"/>
            <w:rFonts w:ascii="Cambria" w:hAnsi="Cambria"/>
            <w:iCs/>
          </w:rPr>
          <w:t>japacif@gmail.com</w:t>
        </w:r>
      </w:hyperlink>
      <w:r w:rsidR="004312EB">
        <w:rPr>
          <w:rFonts w:ascii="Cambria" w:hAnsi="Cambria"/>
          <w:iCs/>
          <w:color w:val="000000" w:themeColor="text1"/>
        </w:rPr>
        <w:t xml:space="preserve">) </w:t>
      </w:r>
    </w:p>
    <w:p w14:paraId="3A6BDE3C" w14:textId="77777777" w:rsidR="008370F1" w:rsidRDefault="008370F1" w:rsidP="008370F1">
      <w:pPr>
        <w:ind w:right="-148"/>
        <w:jc w:val="both"/>
        <w:rPr>
          <w:rFonts w:ascii="Cambria" w:hAnsi="Cambria"/>
          <w:iCs/>
          <w:color w:val="000000" w:themeColor="text1"/>
        </w:rPr>
      </w:pPr>
    </w:p>
    <w:p w14:paraId="535C2A79" w14:textId="13CAD436" w:rsidR="008370F1" w:rsidRDefault="00C902DD" w:rsidP="009643D5">
      <w:pPr>
        <w:ind w:right="-148" w:firstLine="1800"/>
        <w:jc w:val="both"/>
        <w:rPr>
          <w:rFonts w:ascii="Cambria" w:hAnsi="Cambria"/>
          <w:iCs/>
          <w:color w:val="000000" w:themeColor="text1"/>
        </w:rPr>
      </w:pPr>
      <w:r>
        <w:rPr>
          <w:rFonts w:ascii="Cambria" w:hAnsi="Cambria"/>
          <w:iCs/>
          <w:noProof/>
          <w:color w:val="000000" w:themeColor="text1"/>
        </w:rPr>
        <w:drawing>
          <wp:inline distT="0" distB="0" distL="0" distR="0" wp14:anchorId="673BE379" wp14:editId="18A8DBDE">
            <wp:extent cx="3198165" cy="1543685"/>
            <wp:effectExtent l="0" t="0" r="254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3226281" cy="1557256"/>
                    </a:xfrm>
                    <a:prstGeom prst="rect">
                      <a:avLst/>
                    </a:prstGeom>
                  </pic:spPr>
                </pic:pic>
              </a:graphicData>
            </a:graphic>
          </wp:inline>
        </w:drawing>
      </w:r>
    </w:p>
    <w:p w14:paraId="5DDB25DA" w14:textId="77777777" w:rsidR="00C902DD" w:rsidRDefault="00C902DD" w:rsidP="008370F1">
      <w:pPr>
        <w:ind w:right="-148"/>
        <w:jc w:val="both"/>
        <w:rPr>
          <w:rFonts w:ascii="Cambria" w:hAnsi="Cambria"/>
          <w:iCs/>
          <w:color w:val="000000" w:themeColor="text1"/>
        </w:rPr>
      </w:pPr>
    </w:p>
    <w:p w14:paraId="0F58B694" w14:textId="68087886" w:rsidR="00694560" w:rsidRPr="00694560" w:rsidRDefault="00DE150D" w:rsidP="00ED564D">
      <w:pPr>
        <w:ind w:right="-148"/>
        <w:jc w:val="both"/>
        <w:rPr>
          <w:rFonts w:ascii="Cambria" w:hAnsi="Cambria"/>
          <w:b/>
          <w:bCs/>
          <w:iCs/>
          <w:color w:val="FF0000"/>
          <w:sz w:val="28"/>
          <w:szCs w:val="28"/>
        </w:rPr>
      </w:pPr>
      <w:r>
        <w:rPr>
          <w:rFonts w:ascii="Cambria" w:hAnsi="Cambria"/>
          <w:iCs/>
          <w:color w:val="000000" w:themeColor="text1"/>
        </w:rPr>
        <w:t xml:space="preserve"> </w:t>
      </w:r>
      <w:r w:rsidR="00694560">
        <w:rPr>
          <w:rFonts w:ascii="Cambria" w:hAnsi="Cambria"/>
          <w:b/>
          <w:bCs/>
          <w:i/>
          <w:color w:val="FF0000"/>
          <w:sz w:val="28"/>
          <w:szCs w:val="28"/>
        </w:rPr>
        <w:t>______________________________________________________________________________________</w:t>
      </w:r>
    </w:p>
    <w:p w14:paraId="64EACF76" w14:textId="77777777" w:rsidR="0061315C" w:rsidRDefault="0061315C" w:rsidP="00341E6F">
      <w:pPr>
        <w:ind w:right="-148"/>
        <w:jc w:val="both"/>
        <w:rPr>
          <w:rFonts w:ascii="Cambria" w:hAnsi="Cambria"/>
          <w:b/>
          <w:bCs/>
          <w:iCs/>
          <w:color w:val="000000" w:themeColor="text1"/>
        </w:rPr>
      </w:pPr>
    </w:p>
    <w:p w14:paraId="63784CBA" w14:textId="0FC446AD" w:rsidR="00273847" w:rsidRDefault="00273847" w:rsidP="004312EB">
      <w:pPr>
        <w:jc w:val="center"/>
        <w:rPr>
          <w:rFonts w:ascii="Cambria" w:hAnsi="Cambria"/>
          <w:b/>
          <w:bCs/>
          <w:iCs/>
          <w:color w:val="4472C4" w:themeColor="accent1"/>
          <w:sz w:val="28"/>
          <w:szCs w:val="28"/>
        </w:rPr>
      </w:pPr>
      <w:r>
        <w:rPr>
          <w:rFonts w:ascii="Cambria" w:hAnsi="Cambria"/>
          <w:b/>
          <w:bCs/>
          <w:iCs/>
          <w:color w:val="4472C4" w:themeColor="accent1"/>
          <w:sz w:val="28"/>
          <w:szCs w:val="28"/>
        </w:rPr>
        <w:t>NAPOLÉON</w:t>
      </w:r>
      <w:r w:rsidR="0050440C">
        <w:rPr>
          <w:rFonts w:ascii="Cambria" w:hAnsi="Cambria"/>
          <w:b/>
          <w:bCs/>
          <w:iCs/>
          <w:color w:val="4472C4" w:themeColor="accent1"/>
          <w:sz w:val="28"/>
          <w:szCs w:val="28"/>
        </w:rPr>
        <w:t xml:space="preserve"> </w:t>
      </w:r>
      <w:r w:rsidR="004312EB">
        <w:rPr>
          <w:rFonts w:ascii="Cambria" w:hAnsi="Cambria"/>
          <w:b/>
          <w:bCs/>
          <w:iCs/>
          <w:color w:val="4472C4" w:themeColor="accent1"/>
          <w:sz w:val="28"/>
          <w:szCs w:val="28"/>
        </w:rPr>
        <w:t xml:space="preserve">a </w:t>
      </w:r>
      <w:r w:rsidR="0050440C">
        <w:rPr>
          <w:rFonts w:ascii="Cambria" w:hAnsi="Cambria"/>
          <w:b/>
          <w:bCs/>
          <w:iCs/>
          <w:color w:val="4472C4" w:themeColor="accent1"/>
          <w:sz w:val="28"/>
          <w:szCs w:val="28"/>
        </w:rPr>
        <w:t>DÉBARQU</w:t>
      </w:r>
      <w:r w:rsidR="004312EB">
        <w:rPr>
          <w:rFonts w:ascii="Cambria" w:hAnsi="Cambria"/>
          <w:b/>
          <w:bCs/>
          <w:iCs/>
          <w:color w:val="4472C4" w:themeColor="accent1"/>
          <w:sz w:val="28"/>
          <w:szCs w:val="28"/>
        </w:rPr>
        <w:t>E</w:t>
      </w:r>
      <w:r w:rsidR="0050440C">
        <w:rPr>
          <w:rFonts w:ascii="Cambria" w:hAnsi="Cambria"/>
          <w:b/>
          <w:bCs/>
          <w:iCs/>
          <w:color w:val="4472C4" w:themeColor="accent1"/>
          <w:sz w:val="28"/>
          <w:szCs w:val="28"/>
        </w:rPr>
        <w:t xml:space="preserve"> </w:t>
      </w:r>
      <w:r w:rsidR="0050440C">
        <w:rPr>
          <w:rFonts w:ascii="Cambria" w:hAnsi="Cambria"/>
          <w:b/>
          <w:bCs/>
          <w:iCs/>
          <w:color w:val="FF0000"/>
          <w:sz w:val="28"/>
          <w:szCs w:val="28"/>
        </w:rPr>
        <w:t>à GOLFE-JUAN les 1</w:t>
      </w:r>
      <w:r w:rsidR="0050440C" w:rsidRPr="0050440C">
        <w:rPr>
          <w:rFonts w:ascii="Cambria" w:hAnsi="Cambria"/>
          <w:b/>
          <w:bCs/>
          <w:iCs/>
          <w:color w:val="FF0000"/>
          <w:sz w:val="28"/>
          <w:szCs w:val="28"/>
          <w:vertAlign w:val="superscript"/>
        </w:rPr>
        <w:t>er</w:t>
      </w:r>
      <w:r w:rsidR="0050440C">
        <w:rPr>
          <w:rFonts w:ascii="Cambria" w:hAnsi="Cambria"/>
          <w:b/>
          <w:bCs/>
          <w:iCs/>
          <w:color w:val="FF0000"/>
          <w:sz w:val="28"/>
          <w:szCs w:val="28"/>
        </w:rPr>
        <w:t xml:space="preserve"> &amp; 2 mars 2025</w:t>
      </w:r>
    </w:p>
    <w:p w14:paraId="2B5BDCBB" w14:textId="77777777" w:rsidR="0050440C" w:rsidRDefault="0050440C" w:rsidP="00D83F89">
      <w:pPr>
        <w:jc w:val="center"/>
        <w:rPr>
          <w:rFonts w:ascii="Calibri" w:hAnsi="Calibri" w:cs="Calibri"/>
          <w:i/>
          <w:iCs/>
          <w:color w:val="0070C0"/>
        </w:rPr>
      </w:pPr>
    </w:p>
    <w:p w14:paraId="7CD0E65D" w14:textId="7D261E65" w:rsidR="00AA0D28" w:rsidRDefault="00703BAE" w:rsidP="00AA0D28">
      <w:pPr>
        <w:ind w:right="-148"/>
        <w:jc w:val="both"/>
        <w:rPr>
          <w:rFonts w:ascii="Cambria" w:hAnsi="Cambria"/>
          <w:iCs/>
          <w:color w:val="000000" w:themeColor="text1"/>
        </w:rPr>
      </w:pPr>
      <w:r>
        <w:rPr>
          <w:rFonts w:ascii="Cambria" w:hAnsi="Cambria"/>
          <w:iCs/>
          <w:color w:val="000000" w:themeColor="text1"/>
        </w:rPr>
        <w:t xml:space="preserve">Notre ami adhérent, Daniel Mathieux et son épouse, sont des fervents acteurs de </w:t>
      </w:r>
      <w:r w:rsidR="00D32E1F">
        <w:rPr>
          <w:rFonts w:ascii="Cambria" w:hAnsi="Cambria"/>
          <w:iCs/>
          <w:color w:val="000000" w:themeColor="text1"/>
        </w:rPr>
        <w:t>cette</w:t>
      </w:r>
      <w:r>
        <w:rPr>
          <w:rFonts w:ascii="Cambria" w:hAnsi="Cambria"/>
          <w:iCs/>
          <w:color w:val="000000" w:themeColor="text1"/>
        </w:rPr>
        <w:t xml:space="preserve"> grandissime époque. Tous deux ne manquent jamais d’y participer en grand </w:t>
      </w:r>
      <w:r w:rsidR="005972AF">
        <w:rPr>
          <w:rFonts w:ascii="Cambria" w:hAnsi="Cambria"/>
          <w:iCs/>
          <w:color w:val="000000" w:themeColor="text1"/>
        </w:rPr>
        <w:t>uniforme</w:t>
      </w:r>
      <w:r>
        <w:rPr>
          <w:rFonts w:ascii="Cambria" w:hAnsi="Cambria"/>
          <w:iCs/>
          <w:color w:val="000000" w:themeColor="text1"/>
        </w:rPr>
        <w:t xml:space="preserve"> rigoureusement représentati</w:t>
      </w:r>
      <w:r w:rsidR="005972AF">
        <w:rPr>
          <w:rFonts w:ascii="Cambria" w:hAnsi="Cambria"/>
          <w:iCs/>
          <w:color w:val="000000" w:themeColor="text1"/>
        </w:rPr>
        <w:t>f</w:t>
      </w:r>
      <w:r w:rsidR="00D32E1F">
        <w:rPr>
          <w:rFonts w:ascii="Cambria" w:hAnsi="Cambria"/>
          <w:iCs/>
          <w:color w:val="000000" w:themeColor="text1"/>
        </w:rPr>
        <w:t>, ce</w:t>
      </w:r>
      <w:r w:rsidR="00740C53">
        <w:rPr>
          <w:rFonts w:ascii="Cambria" w:hAnsi="Cambria"/>
          <w:iCs/>
          <w:color w:val="000000" w:themeColor="text1"/>
        </w:rPr>
        <w:t>lui</w:t>
      </w:r>
      <w:r w:rsidR="00D32E1F">
        <w:rPr>
          <w:rFonts w:ascii="Cambria" w:hAnsi="Cambria"/>
          <w:iCs/>
          <w:color w:val="000000" w:themeColor="text1"/>
        </w:rPr>
        <w:t xml:space="preserve"> </w:t>
      </w:r>
      <w:r>
        <w:rPr>
          <w:rFonts w:ascii="Cambria" w:hAnsi="Cambria"/>
          <w:iCs/>
          <w:color w:val="000000" w:themeColor="text1"/>
        </w:rPr>
        <w:t>de</w:t>
      </w:r>
      <w:r w:rsidR="00D32E1F">
        <w:rPr>
          <w:rFonts w:ascii="Cambria" w:hAnsi="Cambria"/>
          <w:iCs/>
          <w:color w:val="000000" w:themeColor="text1"/>
        </w:rPr>
        <w:t>s</w:t>
      </w:r>
      <w:r>
        <w:rPr>
          <w:rFonts w:ascii="Cambria" w:hAnsi="Cambria"/>
          <w:iCs/>
          <w:color w:val="000000" w:themeColor="text1"/>
        </w:rPr>
        <w:t xml:space="preserve"> collectionneurs passionnés. </w:t>
      </w:r>
    </w:p>
    <w:p w14:paraId="5EA125BA" w14:textId="1CB70246" w:rsidR="004312EB" w:rsidRDefault="004312EB" w:rsidP="00AA0D28">
      <w:pPr>
        <w:ind w:right="-148"/>
        <w:jc w:val="both"/>
        <w:rPr>
          <w:rFonts w:ascii="Cambria" w:hAnsi="Cambria"/>
          <w:iCs/>
          <w:color w:val="000000" w:themeColor="text1"/>
        </w:rPr>
      </w:pPr>
      <w:r>
        <w:rPr>
          <w:rFonts w:ascii="Cambria" w:hAnsi="Cambria"/>
          <w:iCs/>
          <w:color w:val="000000" w:themeColor="text1"/>
        </w:rPr>
        <w:t xml:space="preserve">France BENINCASA </w:t>
      </w:r>
      <w:r w:rsidR="00740C53">
        <w:rPr>
          <w:rFonts w:ascii="Cambria" w:hAnsi="Cambria"/>
          <w:iCs/>
          <w:color w:val="000000" w:themeColor="text1"/>
        </w:rPr>
        <w:t>et Patrick COUSIN ont assisté</w:t>
      </w:r>
      <w:r>
        <w:rPr>
          <w:rFonts w:ascii="Cambria" w:hAnsi="Cambria"/>
          <w:iCs/>
          <w:color w:val="000000" w:themeColor="text1"/>
        </w:rPr>
        <w:t xml:space="preserve"> à cette manifestation</w:t>
      </w:r>
      <w:r w:rsidR="00740C53">
        <w:rPr>
          <w:rFonts w:ascii="Cambria" w:hAnsi="Cambria"/>
          <w:iCs/>
          <w:color w:val="000000" w:themeColor="text1"/>
        </w:rPr>
        <w:t>. Nous</w:t>
      </w:r>
      <w:r>
        <w:rPr>
          <w:rFonts w:ascii="Cambria" w:hAnsi="Cambria"/>
          <w:iCs/>
          <w:color w:val="000000" w:themeColor="text1"/>
        </w:rPr>
        <w:t xml:space="preserve"> éditons ci-après </w:t>
      </w:r>
      <w:r w:rsidR="00740C53">
        <w:rPr>
          <w:rFonts w:ascii="Cambria" w:hAnsi="Cambria"/>
          <w:iCs/>
          <w:color w:val="000000" w:themeColor="text1"/>
        </w:rPr>
        <w:t xml:space="preserve">quelques </w:t>
      </w:r>
      <w:r>
        <w:rPr>
          <w:rFonts w:ascii="Cambria" w:hAnsi="Cambria"/>
          <w:iCs/>
          <w:color w:val="000000" w:themeColor="text1"/>
        </w:rPr>
        <w:t xml:space="preserve">belles photos : </w:t>
      </w:r>
    </w:p>
    <w:p w14:paraId="39F587A4" w14:textId="7BD96DA8" w:rsidR="004312EB" w:rsidRDefault="00ED564D" w:rsidP="00AA0D28">
      <w:pPr>
        <w:ind w:right="-148"/>
        <w:jc w:val="both"/>
        <w:rPr>
          <w:rFonts w:ascii="Cambria" w:hAnsi="Cambria"/>
          <w:iCs/>
          <w:color w:val="000000" w:themeColor="text1"/>
        </w:rPr>
      </w:pPr>
      <w:r>
        <w:rPr>
          <w:rFonts w:ascii="Cambria" w:hAnsi="Cambria"/>
          <w:iCs/>
          <w:noProof/>
          <w:color w:val="000000" w:themeColor="text1"/>
        </w:rPr>
        <mc:AlternateContent>
          <mc:Choice Requires="wps">
            <w:drawing>
              <wp:anchor distT="0" distB="0" distL="114300" distR="114300" simplePos="0" relativeHeight="251667456" behindDoc="0" locked="0" layoutInCell="1" allowOverlap="1" wp14:anchorId="5F50AD81" wp14:editId="3C661F09">
                <wp:simplePos x="0" y="0"/>
                <wp:positionH relativeFrom="column">
                  <wp:posOffset>-569595</wp:posOffset>
                </wp:positionH>
                <wp:positionV relativeFrom="paragraph">
                  <wp:posOffset>179705</wp:posOffset>
                </wp:positionV>
                <wp:extent cx="6858000" cy="2565400"/>
                <wp:effectExtent l="0" t="0" r="19050" b="25400"/>
                <wp:wrapNone/>
                <wp:docPr id="94432174" name="Zone de texte 10"/>
                <wp:cNvGraphicFramePr/>
                <a:graphic xmlns:a="http://schemas.openxmlformats.org/drawingml/2006/main">
                  <a:graphicData uri="http://schemas.microsoft.com/office/word/2010/wordprocessingShape">
                    <wps:wsp>
                      <wps:cNvSpPr txBox="1"/>
                      <wps:spPr>
                        <a:xfrm>
                          <a:off x="0" y="0"/>
                          <a:ext cx="6858000" cy="2565400"/>
                        </a:xfrm>
                        <a:prstGeom prst="rect">
                          <a:avLst/>
                        </a:prstGeom>
                        <a:solidFill>
                          <a:schemeClr val="lt1"/>
                        </a:solidFill>
                        <a:ln w="6350">
                          <a:solidFill>
                            <a:prstClr val="black"/>
                          </a:solidFill>
                        </a:ln>
                      </wps:spPr>
                      <wps:txbx>
                        <w:txbxContent>
                          <w:p w14:paraId="2EFB01C0" w14:textId="0D0B0AA2" w:rsidR="00ED564D" w:rsidRDefault="00ED564D" w:rsidP="00ED564D">
                            <w:pPr>
                              <w:ind w:hanging="284"/>
                            </w:pPr>
                            <w:r>
                              <w:rPr>
                                <w:noProof/>
                              </w:rPr>
                              <w:drawing>
                                <wp:inline distT="0" distB="0" distL="0" distR="0" wp14:anchorId="078BEDB1" wp14:editId="3EE1C91F">
                                  <wp:extent cx="3555233" cy="2416810"/>
                                  <wp:effectExtent l="0" t="0" r="7620" b="2540"/>
                                  <wp:docPr id="119175390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4807" cy="2484499"/>
                                          </a:xfrm>
                                          <a:prstGeom prst="rect">
                                            <a:avLst/>
                                          </a:prstGeom>
                                          <a:noFill/>
                                          <a:ln>
                                            <a:noFill/>
                                          </a:ln>
                                        </pic:spPr>
                                      </pic:pic>
                                    </a:graphicData>
                                  </a:graphic>
                                </wp:inline>
                              </w:drawing>
                            </w:r>
                            <w:r>
                              <w:t xml:space="preserve"> </w:t>
                            </w:r>
                            <w:r>
                              <w:rPr>
                                <w:noProof/>
                              </w:rPr>
                              <w:drawing>
                                <wp:inline distT="0" distB="0" distL="0" distR="0" wp14:anchorId="7BA39701" wp14:editId="34C98459">
                                  <wp:extent cx="3238500" cy="2428787"/>
                                  <wp:effectExtent l="0" t="0" r="0" b="0"/>
                                  <wp:docPr id="106714378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9048" cy="24591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AD81" id="Zone de texte 10" o:spid="_x0000_s1031" type="#_x0000_t202" style="position:absolute;left:0;text-align:left;margin-left:-44.85pt;margin-top:14.15pt;width:540pt;height:2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" fillcolor="white [3201]" strokeweight=".5pt">
                <v:textbox>
                  <w:txbxContent>
                    <w:p w14:paraId="2EFB01C0" w14:textId="0D0B0AA2" w:rsidR="00ED564D" w:rsidRDefault="00ED564D" w:rsidP="00ED564D">
                      <w:pPr>
                        <w:ind w:hanging="284"/>
                      </w:pPr>
                      <w:r>
                        <w:rPr>
                          <w:noProof/>
                        </w:rPr>
                        <w:drawing>
                          <wp:inline distT="0" distB="0" distL="0" distR="0" wp14:anchorId="078BEDB1" wp14:editId="3EE1C91F">
                            <wp:extent cx="3555233" cy="2416810"/>
                            <wp:effectExtent l="0" t="0" r="7620" b="2540"/>
                            <wp:docPr id="119175390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4807" cy="2484499"/>
                                    </a:xfrm>
                                    <a:prstGeom prst="rect">
                                      <a:avLst/>
                                    </a:prstGeom>
                                    <a:noFill/>
                                    <a:ln>
                                      <a:noFill/>
                                    </a:ln>
                                  </pic:spPr>
                                </pic:pic>
                              </a:graphicData>
                            </a:graphic>
                          </wp:inline>
                        </w:drawing>
                      </w:r>
                      <w:r>
                        <w:t xml:space="preserve"> </w:t>
                      </w:r>
                      <w:r>
                        <w:rPr>
                          <w:noProof/>
                        </w:rPr>
                        <w:drawing>
                          <wp:inline distT="0" distB="0" distL="0" distR="0" wp14:anchorId="7BA39701" wp14:editId="34C98459">
                            <wp:extent cx="3238500" cy="2428787"/>
                            <wp:effectExtent l="0" t="0" r="0" b="0"/>
                            <wp:docPr id="106714378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9048" cy="2459197"/>
                                    </a:xfrm>
                                    <a:prstGeom prst="rect">
                                      <a:avLst/>
                                    </a:prstGeom>
                                    <a:noFill/>
                                    <a:ln>
                                      <a:noFill/>
                                    </a:ln>
                                  </pic:spPr>
                                </pic:pic>
                              </a:graphicData>
                            </a:graphic>
                          </wp:inline>
                        </w:drawing>
                      </w:r>
                    </w:p>
                  </w:txbxContent>
                </v:textbox>
              </v:shape>
            </w:pict>
          </mc:Fallback>
        </mc:AlternateContent>
      </w:r>
    </w:p>
    <w:p w14:paraId="4A902F35" w14:textId="1263AB25" w:rsidR="004312EB" w:rsidRDefault="00F47EC6" w:rsidP="00ED564D">
      <w:pPr>
        <w:tabs>
          <w:tab w:val="left" w:pos="567"/>
          <w:tab w:val="left" w:pos="1701"/>
          <w:tab w:val="left" w:pos="2268"/>
          <w:tab w:val="left" w:pos="2694"/>
        </w:tabs>
        <w:ind w:right="-148"/>
        <w:jc w:val="center"/>
        <w:rPr>
          <w:rFonts w:ascii="Cambria" w:hAnsi="Cambria"/>
          <w:iCs/>
          <w:color w:val="000000" w:themeColor="text1"/>
        </w:rPr>
      </w:pPr>
      <w:r>
        <w:rPr>
          <w:rFonts w:ascii="Cambria" w:hAnsi="Cambria"/>
          <w:iCs/>
          <w:noProof/>
          <w:color w:val="000000" w:themeColor="text1"/>
        </w:rPr>
        <w:drawing>
          <wp:inline distT="0" distB="0" distL="0" distR="0" wp14:anchorId="5E640724" wp14:editId="662E48B9">
            <wp:extent cx="2875584" cy="1954530"/>
            <wp:effectExtent l="0" t="0" r="1270" b="7620"/>
            <wp:docPr id="69606544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2878191" cy="1956302"/>
                    </a:xfrm>
                    <a:prstGeom prst="rect">
                      <a:avLst/>
                    </a:prstGeom>
                    <a:noFill/>
                  </pic:spPr>
                </pic:pic>
              </a:graphicData>
            </a:graphic>
          </wp:inline>
        </w:drawing>
      </w:r>
    </w:p>
    <w:p w14:paraId="7AA03C83" w14:textId="3B113E97" w:rsidR="00273847" w:rsidRDefault="00E57290" w:rsidP="00E57290">
      <w:pPr>
        <w:jc w:val="center"/>
        <w:rPr>
          <w:rFonts w:ascii="Calibri" w:hAnsi="Calibri" w:cs="Calibri"/>
          <w:i/>
          <w:iCs/>
          <w:color w:val="0070C0"/>
        </w:rPr>
      </w:pPr>
      <w:r>
        <w:rPr>
          <w:rFonts w:ascii="Calibri" w:hAnsi="Calibri" w:cs="Calibri"/>
          <w:i/>
          <w:iCs/>
          <w:noProof/>
          <w:color w:val="0070C0"/>
        </w:rPr>
        <mc:AlternateContent>
          <mc:Choice Requires="wps">
            <w:drawing>
              <wp:anchor distT="0" distB="0" distL="114300" distR="114300" simplePos="0" relativeHeight="251665408" behindDoc="0" locked="0" layoutInCell="1" allowOverlap="1" wp14:anchorId="6A87A526" wp14:editId="36F468FA">
                <wp:simplePos x="0" y="0"/>
                <wp:positionH relativeFrom="column">
                  <wp:posOffset>7047865</wp:posOffset>
                </wp:positionH>
                <wp:positionV relativeFrom="paragraph">
                  <wp:posOffset>1239520</wp:posOffset>
                </wp:positionV>
                <wp:extent cx="2138901" cy="2608028"/>
                <wp:effectExtent l="0" t="0" r="0" b="1905"/>
                <wp:wrapNone/>
                <wp:docPr id="11" name="Zone de texte 11"/>
                <wp:cNvGraphicFramePr/>
                <a:graphic xmlns:a="http://schemas.openxmlformats.org/drawingml/2006/main">
                  <a:graphicData uri="http://schemas.microsoft.com/office/word/2010/wordprocessingShape">
                    <wps:wsp>
                      <wps:cNvSpPr txBox="1"/>
                      <wps:spPr>
                        <a:xfrm>
                          <a:off x="0" y="0"/>
                          <a:ext cx="2138901" cy="2608028"/>
                        </a:xfrm>
                        <a:prstGeom prst="rect">
                          <a:avLst/>
                        </a:prstGeom>
                        <a:solidFill>
                          <a:schemeClr val="lt1"/>
                        </a:solidFill>
                        <a:ln w="6350">
                          <a:noFill/>
                        </a:ln>
                      </wps:spPr>
                      <wps:txbx>
                        <w:txbxContent>
                          <w:p w14:paraId="5518095F" w14:textId="56821BB9" w:rsidR="00273847" w:rsidRDefault="00273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7A526" id="Zone de texte 11" o:spid="_x0000_s1032" type="#_x0000_t202" style="position:absolute;left:0;text-align:left;margin-left:554.95pt;margin-top:97.6pt;width:168.4pt;height:20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" fillcolor="white [3201]" stroked="f" strokeweight=".5pt">
                <v:textbox>
                  <w:txbxContent>
                    <w:p w14:paraId="5518095F" w14:textId="56821BB9" w:rsidR="00273847" w:rsidRDefault="00273847"/>
                  </w:txbxContent>
                </v:textbox>
              </v:shape>
            </w:pict>
          </mc:Fallback>
        </mc:AlternateContent>
      </w:r>
    </w:p>
    <w:p w14:paraId="114C8099" w14:textId="6C140DF1" w:rsidR="00431313" w:rsidRDefault="00431313" w:rsidP="00ED564D">
      <w:pPr>
        <w:ind w:hanging="284"/>
        <w:jc w:val="center"/>
        <w:rPr>
          <w:rFonts w:ascii="Calibri" w:hAnsi="Calibri" w:cs="Calibri"/>
          <w:i/>
          <w:iCs/>
          <w:color w:val="0070C0"/>
        </w:rPr>
      </w:pPr>
    </w:p>
    <w:p w14:paraId="4FA257B1" w14:textId="65DD11AF" w:rsidR="00431313" w:rsidRDefault="00431313" w:rsidP="00431313">
      <w:pPr>
        <w:rPr>
          <w:rFonts w:ascii="Calibri" w:hAnsi="Calibri" w:cs="Calibri"/>
          <w:i/>
          <w:iCs/>
          <w:color w:val="0070C0"/>
        </w:rPr>
      </w:pPr>
      <w:r w:rsidRPr="00431313">
        <w:t xml:space="preserve"> </w:t>
      </w:r>
    </w:p>
    <w:p w14:paraId="227A7F5D" w14:textId="5867D81A" w:rsidR="00273847" w:rsidRDefault="004C65E3" w:rsidP="00273847">
      <w:pPr>
        <w:ind w:left="1080" w:hanging="2497"/>
        <w:jc w:val="center"/>
        <w:rPr>
          <w:rFonts w:ascii="Calibri" w:hAnsi="Calibri" w:cs="Calibri"/>
          <w:i/>
          <w:iCs/>
          <w:color w:val="0070C0"/>
        </w:rPr>
      </w:pPr>
      <w:r>
        <w:rPr>
          <w:rFonts w:ascii="Calibri" w:hAnsi="Calibri" w:cs="Calibri"/>
          <w:i/>
          <w:iCs/>
          <w:noProof/>
          <w:color w:val="0070C0"/>
        </w:rPr>
        <mc:AlternateContent>
          <mc:Choice Requires="wps">
            <w:drawing>
              <wp:anchor distT="0" distB="0" distL="114300" distR="114300" simplePos="0" relativeHeight="251668480" behindDoc="0" locked="0" layoutInCell="1" allowOverlap="1" wp14:anchorId="69CFD8C4" wp14:editId="3EFAFDAA">
                <wp:simplePos x="0" y="0"/>
                <wp:positionH relativeFrom="column">
                  <wp:posOffset>36195</wp:posOffset>
                </wp:positionH>
                <wp:positionV relativeFrom="paragraph">
                  <wp:posOffset>44450</wp:posOffset>
                </wp:positionV>
                <wp:extent cx="5930900" cy="2501900"/>
                <wp:effectExtent l="0" t="0" r="12700" b="12700"/>
                <wp:wrapNone/>
                <wp:docPr id="1160623074" name="Zone de texte 11"/>
                <wp:cNvGraphicFramePr/>
                <a:graphic xmlns:a="http://schemas.openxmlformats.org/drawingml/2006/main">
                  <a:graphicData uri="http://schemas.microsoft.com/office/word/2010/wordprocessingShape">
                    <wps:wsp>
                      <wps:cNvSpPr txBox="1"/>
                      <wps:spPr>
                        <a:xfrm>
                          <a:off x="0" y="0"/>
                          <a:ext cx="5930900" cy="2501900"/>
                        </a:xfrm>
                        <a:prstGeom prst="rect">
                          <a:avLst/>
                        </a:prstGeom>
                        <a:solidFill>
                          <a:schemeClr val="lt1"/>
                        </a:solidFill>
                        <a:ln w="6350">
                          <a:solidFill>
                            <a:prstClr val="black"/>
                          </a:solidFill>
                        </a:ln>
                      </wps:spPr>
                      <wps:txbx>
                        <w:txbxContent>
                          <w:p w14:paraId="4E7BA66E" w14:textId="405A5E36" w:rsidR="00ED564D" w:rsidRDefault="00ED564D">
                            <w:r>
                              <w:rPr>
                                <w:noProof/>
                              </w:rPr>
                              <w:drawing>
                                <wp:inline distT="0" distB="0" distL="0" distR="0" wp14:anchorId="1960A223" wp14:editId="335D9E4E">
                                  <wp:extent cx="3520440" cy="2797445"/>
                                  <wp:effectExtent l="0" t="318" r="3493" b="3492"/>
                                  <wp:docPr id="961145667" name="Image 17" descr="Une image contenant plein air, habits, parade,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45667" name="Image 17" descr="Une image contenant plein air, habits, parade, personne&#10;&#10;Le contenu généré par l’IA peut êtr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551021" cy="2821745"/>
                                          </a:xfrm>
                                          <a:prstGeom prst="rect">
                                            <a:avLst/>
                                          </a:prstGeom>
                                          <a:noFill/>
                                          <a:ln>
                                            <a:noFill/>
                                          </a:ln>
                                        </pic:spPr>
                                      </pic:pic>
                                    </a:graphicData>
                                  </a:graphic>
                                </wp:inline>
                              </w:drawing>
                            </w:r>
                            <w:r>
                              <w:t xml:space="preserve"> </w:t>
                            </w:r>
                            <w:r w:rsidRPr="00ED564D">
                              <w:rPr>
                                <w:noProof/>
                              </w:rPr>
                              <w:drawing>
                                <wp:inline distT="0" distB="0" distL="0" distR="0" wp14:anchorId="369C70FB" wp14:editId="2832CFCB">
                                  <wp:extent cx="2765095" cy="3502660"/>
                                  <wp:effectExtent l="0" t="0" r="0" b="2540"/>
                                  <wp:docPr id="142148553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3624" cy="35261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FD8C4" id="_x0000_s1033" type="#_x0000_t202" style="position:absolute;left:0;text-align:left;margin-left:2.85pt;margin-top:3.5pt;width:467pt;height:1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" fillcolor="white [3201]" strokeweight=".5pt">
                <v:textbox>
                  <w:txbxContent>
                    <w:p w14:paraId="4E7BA66E" w14:textId="405A5E36" w:rsidR="00ED564D" w:rsidRDefault="00ED564D">
                      <w:r>
                        <w:rPr>
                          <w:noProof/>
                        </w:rPr>
                        <w:drawing>
                          <wp:inline distT="0" distB="0" distL="0" distR="0" wp14:anchorId="1960A223" wp14:editId="335D9E4E">
                            <wp:extent cx="3520440" cy="2797445"/>
                            <wp:effectExtent l="0" t="318" r="3493" b="3492"/>
                            <wp:docPr id="961145667" name="Image 17" descr="Une image contenant plein air, habits, parade,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45667" name="Image 17" descr="Une image contenant plein air, habits, parade, personne&#10;&#10;Le contenu généré par l’IA peut êtr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551021" cy="2821745"/>
                                    </a:xfrm>
                                    <a:prstGeom prst="rect">
                                      <a:avLst/>
                                    </a:prstGeom>
                                    <a:noFill/>
                                    <a:ln>
                                      <a:noFill/>
                                    </a:ln>
                                  </pic:spPr>
                                </pic:pic>
                              </a:graphicData>
                            </a:graphic>
                          </wp:inline>
                        </w:drawing>
                      </w:r>
                      <w:r>
                        <w:t xml:space="preserve"> </w:t>
                      </w:r>
                      <w:r w:rsidRPr="00ED564D">
                        <w:rPr>
                          <w:noProof/>
                        </w:rPr>
                        <w:drawing>
                          <wp:inline distT="0" distB="0" distL="0" distR="0" wp14:anchorId="369C70FB" wp14:editId="2832CFCB">
                            <wp:extent cx="2765095" cy="3502660"/>
                            <wp:effectExtent l="0" t="0" r="0" b="2540"/>
                            <wp:docPr id="142148553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3624" cy="3526132"/>
                                    </a:xfrm>
                                    <a:prstGeom prst="rect">
                                      <a:avLst/>
                                    </a:prstGeom>
                                    <a:noFill/>
                                    <a:ln>
                                      <a:noFill/>
                                    </a:ln>
                                  </pic:spPr>
                                </pic:pic>
                              </a:graphicData>
                            </a:graphic>
                          </wp:inline>
                        </w:drawing>
                      </w:r>
                    </w:p>
                  </w:txbxContent>
                </v:textbox>
              </v:shape>
            </w:pict>
          </mc:Fallback>
        </mc:AlternateContent>
      </w:r>
    </w:p>
    <w:p w14:paraId="29363071" w14:textId="6179D90C" w:rsidR="00ED51A3" w:rsidRDefault="001B087B" w:rsidP="00336F9F">
      <w:pPr>
        <w:pStyle w:val="NormalWeb"/>
        <w:spacing w:before="0" w:beforeAutospacing="0" w:after="240" w:afterAutospacing="0"/>
        <w:jc w:val="center"/>
        <w:rPr>
          <w:rFonts w:ascii="Arial" w:hAnsi="Arial"/>
          <w:b/>
          <w:bCs/>
          <w:color w:val="FF0000"/>
          <w:sz w:val="32"/>
          <w:szCs w:val="32"/>
        </w:rPr>
      </w:pPr>
      <w:r>
        <w:rPr>
          <w:rFonts w:ascii="Arial" w:hAnsi="Arial"/>
          <w:b/>
          <w:bCs/>
          <w:color w:val="2E74B5" w:themeColor="accent5" w:themeShade="BF"/>
          <w:sz w:val="32"/>
          <w:szCs w:val="32"/>
        </w:rPr>
        <w:t>____</w:t>
      </w:r>
      <w:r w:rsidR="00A244A1">
        <w:rPr>
          <w:rFonts w:ascii="Arial" w:hAnsi="Arial"/>
          <w:b/>
          <w:bCs/>
          <w:color w:val="2E74B5" w:themeColor="accent5" w:themeShade="BF"/>
          <w:sz w:val="32"/>
          <w:szCs w:val="32"/>
        </w:rPr>
        <w:t xml:space="preserve">MUSÉE DES TROUPES DE </w:t>
      </w:r>
      <w:r w:rsidR="00140747">
        <w:rPr>
          <w:rFonts w:ascii="Arial" w:hAnsi="Arial"/>
          <w:b/>
          <w:bCs/>
          <w:color w:val="2E74B5" w:themeColor="accent5" w:themeShade="BF"/>
          <w:sz w:val="32"/>
          <w:szCs w:val="32"/>
        </w:rPr>
        <w:t xml:space="preserve">MARINE </w:t>
      </w:r>
      <w:r w:rsidR="00140747" w:rsidRPr="00703BAE">
        <w:rPr>
          <w:rFonts w:ascii="Arial" w:hAnsi="Arial"/>
          <w:b/>
          <w:bCs/>
          <w:color w:val="FF0000"/>
          <w:sz w:val="32"/>
          <w:szCs w:val="32"/>
        </w:rPr>
        <w:t>AU</w:t>
      </w:r>
      <w:r w:rsidR="005F57BA" w:rsidRPr="00140747">
        <w:rPr>
          <w:rFonts w:ascii="Arial" w:hAnsi="Arial"/>
          <w:b/>
          <w:bCs/>
          <w:color w:val="ED7D31" w:themeColor="accent2"/>
          <w:sz w:val="32"/>
          <w:szCs w:val="32"/>
        </w:rPr>
        <w:t xml:space="preserve"> </w:t>
      </w:r>
      <w:r w:rsidR="005F57BA">
        <w:rPr>
          <w:rFonts w:ascii="Arial" w:hAnsi="Arial"/>
          <w:b/>
          <w:bCs/>
          <w:color w:val="FF0000"/>
          <w:sz w:val="32"/>
          <w:szCs w:val="32"/>
        </w:rPr>
        <w:t>CHETO</w:t>
      </w:r>
      <w:r w:rsidR="00F81768">
        <w:rPr>
          <w:rFonts w:ascii="Arial" w:hAnsi="Arial"/>
          <w:b/>
          <w:bCs/>
          <w:color w:val="FF0000"/>
          <w:sz w:val="32"/>
          <w:szCs w:val="32"/>
        </w:rPr>
        <w:t>M</w:t>
      </w:r>
      <w:r>
        <w:rPr>
          <w:rFonts w:ascii="Arial" w:hAnsi="Arial"/>
          <w:b/>
          <w:bCs/>
          <w:color w:val="FF0000"/>
          <w:sz w:val="32"/>
          <w:szCs w:val="32"/>
        </w:rPr>
        <w:t>____</w:t>
      </w:r>
      <w:r w:rsidR="005F57BA">
        <w:rPr>
          <w:rFonts w:ascii="Arial" w:hAnsi="Arial"/>
          <w:b/>
          <w:bCs/>
          <w:color w:val="FF0000"/>
          <w:sz w:val="32"/>
          <w:szCs w:val="32"/>
        </w:rPr>
        <w:t xml:space="preserve"> </w:t>
      </w:r>
    </w:p>
    <w:p w14:paraId="2D21491F" w14:textId="60E1974E" w:rsidR="00C93792" w:rsidRDefault="00FB54E8" w:rsidP="0019296E">
      <w:pPr>
        <w:spacing w:after="100" w:afterAutospacing="1"/>
        <w:ind w:right="66"/>
        <w:jc w:val="center"/>
        <w:rPr>
          <w:rFonts w:ascii="Arial" w:hAnsi="Arial" w:cs="Arial"/>
          <w:i/>
          <w:iCs/>
          <w:color w:val="0070C0"/>
          <w:sz w:val="28"/>
          <w:szCs w:val="28"/>
        </w:rPr>
      </w:pPr>
      <w:r w:rsidRPr="00FB54E8">
        <w:rPr>
          <w:rFonts w:ascii="Arial" w:hAnsi="Arial" w:cs="Arial"/>
          <w:i/>
          <w:iCs/>
          <w:color w:val="0070C0"/>
          <w:sz w:val="28"/>
          <w:szCs w:val="28"/>
        </w:rPr>
        <w:t xml:space="preserve">Le </w:t>
      </w:r>
      <w:r w:rsidR="005F57BA">
        <w:rPr>
          <w:rFonts w:ascii="Arial" w:hAnsi="Arial" w:cs="Arial"/>
          <w:i/>
          <w:iCs/>
          <w:color w:val="0070C0"/>
          <w:sz w:val="28"/>
          <w:szCs w:val="28"/>
        </w:rPr>
        <w:t>CHETOM Centre d’Histoire et d’Études des Troupes d’Outre-Me</w:t>
      </w:r>
      <w:r w:rsidR="0019296E">
        <w:rPr>
          <w:rFonts w:ascii="Arial" w:hAnsi="Arial" w:cs="Arial"/>
          <w:i/>
          <w:iCs/>
          <w:color w:val="0070C0"/>
          <w:sz w:val="28"/>
          <w:szCs w:val="28"/>
        </w:rPr>
        <w:t>r</w:t>
      </w:r>
    </w:p>
    <w:p w14:paraId="0DF60058" w14:textId="77777777" w:rsidR="004C65E3" w:rsidRDefault="004C65E3" w:rsidP="0019296E">
      <w:pPr>
        <w:spacing w:after="100" w:afterAutospacing="1"/>
        <w:ind w:right="66"/>
        <w:jc w:val="center"/>
        <w:rPr>
          <w:rFonts w:ascii="Arial" w:hAnsi="Arial" w:cs="Arial"/>
          <w:i/>
          <w:iCs/>
          <w:color w:val="0070C0"/>
          <w:sz w:val="28"/>
          <w:szCs w:val="28"/>
        </w:rPr>
      </w:pPr>
    </w:p>
    <w:p w14:paraId="4F40E579" w14:textId="77777777" w:rsidR="004C65E3" w:rsidRDefault="004C65E3" w:rsidP="0019296E">
      <w:pPr>
        <w:spacing w:after="100" w:afterAutospacing="1"/>
        <w:ind w:right="66"/>
        <w:jc w:val="center"/>
        <w:rPr>
          <w:rFonts w:ascii="Arial" w:hAnsi="Arial" w:cs="Arial"/>
          <w:i/>
          <w:iCs/>
          <w:color w:val="0070C0"/>
          <w:sz w:val="28"/>
          <w:szCs w:val="28"/>
        </w:rPr>
      </w:pPr>
    </w:p>
    <w:p w14:paraId="0FF7DA27" w14:textId="77777777" w:rsidR="004C65E3" w:rsidRDefault="004C65E3" w:rsidP="0019296E">
      <w:pPr>
        <w:spacing w:after="100" w:afterAutospacing="1"/>
        <w:ind w:right="66"/>
        <w:jc w:val="center"/>
        <w:rPr>
          <w:rFonts w:ascii="Arial" w:hAnsi="Arial" w:cs="Arial"/>
          <w:i/>
          <w:iCs/>
          <w:color w:val="0070C0"/>
          <w:sz w:val="28"/>
          <w:szCs w:val="28"/>
        </w:rPr>
      </w:pPr>
    </w:p>
    <w:p w14:paraId="59CD5ECE" w14:textId="77777777" w:rsidR="00424860" w:rsidRPr="00424860" w:rsidRDefault="00424860" w:rsidP="00424860">
      <w:pPr>
        <w:spacing w:after="100" w:afterAutospacing="1"/>
        <w:ind w:right="66"/>
        <w:jc w:val="center"/>
        <w:rPr>
          <w:rFonts w:ascii="Arial" w:hAnsi="Arial" w:cs="Arial"/>
          <w:b/>
          <w:bCs/>
          <w:i/>
          <w:iCs/>
          <w:color w:val="0070C0"/>
          <w:sz w:val="28"/>
          <w:szCs w:val="28"/>
        </w:rPr>
      </w:pPr>
      <w:r w:rsidRPr="00424860">
        <w:rPr>
          <w:rFonts w:ascii="Arial" w:hAnsi="Arial" w:cs="Arial"/>
          <w:b/>
          <w:bCs/>
          <w:i/>
          <w:iCs/>
          <w:color w:val="0070C0"/>
          <w:sz w:val="28"/>
          <w:szCs w:val="28"/>
        </w:rPr>
        <w:lastRenderedPageBreak/>
        <w:t xml:space="preserve">____MUSÉE DES TROUPES DE MARINE AU CHETOM____ </w:t>
      </w:r>
    </w:p>
    <w:p w14:paraId="36BAF142" w14:textId="77777777" w:rsidR="00424860" w:rsidRPr="00424860" w:rsidRDefault="00424860" w:rsidP="00424860">
      <w:pPr>
        <w:spacing w:after="100" w:afterAutospacing="1"/>
        <w:ind w:right="66"/>
        <w:jc w:val="center"/>
        <w:rPr>
          <w:rFonts w:ascii="Arial" w:hAnsi="Arial" w:cs="Arial"/>
          <w:i/>
          <w:iCs/>
          <w:color w:val="0070C0"/>
          <w:sz w:val="28"/>
          <w:szCs w:val="28"/>
        </w:rPr>
      </w:pPr>
      <w:r w:rsidRPr="00424860">
        <w:rPr>
          <w:rFonts w:ascii="Arial" w:hAnsi="Arial" w:cs="Arial"/>
          <w:i/>
          <w:iCs/>
          <w:color w:val="0070C0"/>
          <w:sz w:val="28"/>
          <w:szCs w:val="28"/>
        </w:rPr>
        <w:t>Le CHETOM Centre d’Histoire et d’Études des Troupes d’Outre-Mer</w:t>
      </w:r>
    </w:p>
    <w:p w14:paraId="49768565" w14:textId="38FFE4BB" w:rsidR="00C93792" w:rsidRPr="00140747" w:rsidRDefault="00140747" w:rsidP="00F81768">
      <w:pPr>
        <w:spacing w:after="100" w:afterAutospacing="1"/>
        <w:ind w:right="66"/>
        <w:jc w:val="both"/>
        <w:rPr>
          <w:rFonts w:ascii="Cambria" w:hAnsi="Cambria"/>
          <w:iCs/>
          <w:color w:val="000000" w:themeColor="text1"/>
        </w:rPr>
      </w:pPr>
      <w:r>
        <w:rPr>
          <w:rFonts w:ascii="Cambria" w:hAnsi="Cambria"/>
          <w:iCs/>
          <w:color w:val="000000" w:themeColor="text1"/>
        </w:rPr>
        <w:tab/>
        <w:t>Ce centre animé par de</w:t>
      </w:r>
      <w:r w:rsidR="00D32E1F">
        <w:rPr>
          <w:rFonts w:ascii="Cambria" w:hAnsi="Cambria"/>
          <w:iCs/>
          <w:color w:val="000000" w:themeColor="text1"/>
        </w:rPr>
        <w:t xml:space="preserve"> fervents</w:t>
      </w:r>
      <w:r>
        <w:rPr>
          <w:rFonts w:ascii="Cambria" w:hAnsi="Cambria"/>
          <w:iCs/>
          <w:color w:val="000000" w:themeColor="text1"/>
        </w:rPr>
        <w:t xml:space="preserve"> chercheurs, le plus souvent militaires, </w:t>
      </w:r>
      <w:r w:rsidR="00F81768">
        <w:rPr>
          <w:rFonts w:ascii="Cambria" w:hAnsi="Cambria"/>
          <w:iCs/>
          <w:color w:val="000000" w:themeColor="text1"/>
        </w:rPr>
        <w:t xml:space="preserve">est doté </w:t>
      </w:r>
      <w:r>
        <w:rPr>
          <w:rFonts w:ascii="Cambria" w:hAnsi="Cambria"/>
          <w:iCs/>
          <w:color w:val="000000" w:themeColor="text1"/>
        </w:rPr>
        <w:t xml:space="preserve">de considérables </w:t>
      </w:r>
      <w:r w:rsidR="00F81768">
        <w:rPr>
          <w:rFonts w:ascii="Cambria" w:hAnsi="Cambria"/>
          <w:iCs/>
          <w:color w:val="000000" w:themeColor="text1"/>
        </w:rPr>
        <w:t xml:space="preserve">archives </w:t>
      </w:r>
      <w:r w:rsidR="00F81768" w:rsidRPr="00F81768">
        <w:rPr>
          <w:rFonts w:ascii="Cambria" w:hAnsi="Cambria"/>
          <w:i/>
          <w:color w:val="000000" w:themeColor="text1"/>
        </w:rPr>
        <w:t>(proba</w:t>
      </w:r>
      <w:r w:rsidR="00F81768">
        <w:rPr>
          <w:rFonts w:ascii="Cambria" w:hAnsi="Cambria"/>
          <w:i/>
          <w:color w:val="000000" w:themeColor="text1"/>
        </w:rPr>
        <w:t>blement</w:t>
      </w:r>
      <w:r w:rsidR="00F81768" w:rsidRPr="00F81768">
        <w:rPr>
          <w:rFonts w:ascii="Cambria" w:hAnsi="Cambria"/>
          <w:i/>
          <w:color w:val="000000" w:themeColor="text1"/>
        </w:rPr>
        <w:t xml:space="preserve"> plus importantes que celles de Vincennes, dans </w:t>
      </w:r>
      <w:r w:rsidR="00F81768">
        <w:rPr>
          <w:rFonts w:ascii="Cambria" w:hAnsi="Cambria"/>
          <w:i/>
          <w:color w:val="000000" w:themeColor="text1"/>
        </w:rPr>
        <w:t>ce domaine</w:t>
      </w:r>
      <w:r w:rsidR="00F81768">
        <w:rPr>
          <w:rFonts w:ascii="Cambria" w:hAnsi="Cambria"/>
          <w:iCs/>
          <w:color w:val="000000" w:themeColor="text1"/>
        </w:rPr>
        <w:t xml:space="preserve"> </w:t>
      </w:r>
      <w:r w:rsidRPr="00B9137F">
        <w:rPr>
          <w:rFonts w:ascii="Cambria" w:hAnsi="Cambria"/>
          <w:i/>
          <w:color w:val="000000" w:themeColor="text1"/>
        </w:rPr>
        <w:t xml:space="preserve">et un centre de documentation, </w:t>
      </w:r>
      <w:r w:rsidR="001B087B" w:rsidRPr="00B9137F">
        <w:rPr>
          <w:rFonts w:ascii="Cambria" w:hAnsi="Cambria"/>
          <w:i/>
          <w:color w:val="000000" w:themeColor="text1"/>
        </w:rPr>
        <w:t>vraisemblablement</w:t>
      </w:r>
      <w:r w:rsidRPr="00B9137F">
        <w:rPr>
          <w:rFonts w:ascii="Cambria" w:hAnsi="Cambria"/>
          <w:i/>
          <w:color w:val="000000" w:themeColor="text1"/>
        </w:rPr>
        <w:t xml:space="preserve"> l</w:t>
      </w:r>
      <w:r w:rsidR="00F81768" w:rsidRPr="00B9137F">
        <w:rPr>
          <w:rFonts w:ascii="Cambria" w:hAnsi="Cambria"/>
          <w:i/>
          <w:color w:val="000000" w:themeColor="text1"/>
        </w:rPr>
        <w:t>’un des</w:t>
      </w:r>
      <w:r w:rsidRPr="00B9137F">
        <w:rPr>
          <w:rFonts w:ascii="Cambria" w:hAnsi="Cambria"/>
          <w:i/>
          <w:color w:val="000000" w:themeColor="text1"/>
        </w:rPr>
        <w:t xml:space="preserve"> plus important</w:t>
      </w:r>
      <w:r w:rsidR="006C2DFC">
        <w:rPr>
          <w:rFonts w:ascii="Cambria" w:hAnsi="Cambria"/>
          <w:i/>
          <w:color w:val="000000" w:themeColor="text1"/>
        </w:rPr>
        <w:t>s</w:t>
      </w:r>
      <w:r w:rsidRPr="00B9137F">
        <w:rPr>
          <w:rFonts w:ascii="Cambria" w:hAnsi="Cambria"/>
          <w:i/>
          <w:color w:val="000000" w:themeColor="text1"/>
        </w:rPr>
        <w:t xml:space="preserve"> de </w:t>
      </w:r>
      <w:r w:rsidR="00B9137F">
        <w:rPr>
          <w:rFonts w:ascii="Cambria" w:hAnsi="Cambria"/>
          <w:i/>
          <w:color w:val="000000" w:themeColor="text1"/>
        </w:rPr>
        <w:t>France</w:t>
      </w:r>
      <w:r w:rsidR="00B9137F">
        <w:rPr>
          <w:rFonts w:ascii="Cambria" w:hAnsi="Cambria"/>
          <w:iCs/>
          <w:color w:val="000000" w:themeColor="text1"/>
        </w:rPr>
        <w:t>)</w:t>
      </w:r>
      <w:r>
        <w:rPr>
          <w:rFonts w:ascii="Cambria" w:hAnsi="Cambria"/>
          <w:iCs/>
          <w:color w:val="000000" w:themeColor="text1"/>
        </w:rPr>
        <w:t>. Comme son appellation l’indique, il traite des Troupes d’Outre-Mer</w:t>
      </w:r>
      <w:r w:rsidR="00F81768">
        <w:rPr>
          <w:rFonts w:ascii="Cambria" w:hAnsi="Cambria"/>
          <w:iCs/>
          <w:color w:val="000000" w:themeColor="text1"/>
        </w:rPr>
        <w:t>,</w:t>
      </w:r>
      <w:r>
        <w:rPr>
          <w:rFonts w:ascii="Cambria" w:hAnsi="Cambria"/>
          <w:iCs/>
          <w:color w:val="000000" w:themeColor="text1"/>
        </w:rPr>
        <w:t xml:space="preserve"> mais </w:t>
      </w:r>
      <w:r w:rsidR="00F81768">
        <w:rPr>
          <w:rFonts w:ascii="Cambria" w:hAnsi="Cambria"/>
          <w:iCs/>
          <w:color w:val="000000" w:themeColor="text1"/>
        </w:rPr>
        <w:t>également</w:t>
      </w:r>
      <w:r>
        <w:rPr>
          <w:rFonts w:ascii="Cambria" w:hAnsi="Cambria"/>
          <w:iCs/>
          <w:color w:val="000000" w:themeColor="text1"/>
        </w:rPr>
        <w:t xml:space="preserve"> de l’historique des Troupes Coloniales depuis leur création.</w:t>
      </w:r>
      <w:r w:rsidR="00F81768">
        <w:rPr>
          <w:rFonts w:ascii="Cambria" w:hAnsi="Cambria"/>
          <w:iCs/>
          <w:color w:val="000000" w:themeColor="text1"/>
        </w:rPr>
        <w:t xml:space="preserve"> </w:t>
      </w:r>
      <w:r w:rsidR="001B087B" w:rsidRPr="009A6306">
        <w:rPr>
          <w:rFonts w:ascii="Cambria" w:hAnsi="Cambria"/>
          <w:i/>
          <w:color w:val="000000" w:themeColor="text1"/>
        </w:rPr>
        <w:t>(« la Coloniale</w:t>
      </w:r>
      <w:r w:rsidR="009A6306" w:rsidRPr="009A6306">
        <w:rPr>
          <w:rFonts w:ascii="Cambria" w:hAnsi="Cambria"/>
          <w:i/>
          <w:color w:val="000000" w:themeColor="text1"/>
        </w:rPr>
        <w:t> »</w:t>
      </w:r>
      <w:r w:rsidR="001B087B" w:rsidRPr="009A6306">
        <w:rPr>
          <w:rFonts w:ascii="Cambria" w:hAnsi="Cambria"/>
          <w:i/>
          <w:color w:val="000000" w:themeColor="text1"/>
        </w:rPr>
        <w:t xml:space="preserve"> 7 juillet 19</w:t>
      </w:r>
      <w:r w:rsidR="009A6306" w:rsidRPr="009A6306">
        <w:rPr>
          <w:rFonts w:ascii="Cambria" w:hAnsi="Cambria"/>
          <w:i/>
          <w:color w:val="000000" w:themeColor="text1"/>
        </w:rPr>
        <w:t>00)</w:t>
      </w:r>
      <w:r w:rsidR="00D32E1F">
        <w:rPr>
          <w:rFonts w:ascii="Cambria" w:hAnsi="Cambria"/>
          <w:i/>
          <w:color w:val="000000" w:themeColor="text1"/>
        </w:rPr>
        <w:t>.</w:t>
      </w:r>
      <w:r w:rsidR="009A6306">
        <w:rPr>
          <w:rFonts w:ascii="Cambria" w:hAnsi="Cambria"/>
          <w:iCs/>
          <w:color w:val="000000" w:themeColor="text1"/>
        </w:rPr>
        <w:t xml:space="preserve"> </w:t>
      </w:r>
      <w:r w:rsidR="00F81768">
        <w:rPr>
          <w:rFonts w:ascii="Cambria" w:hAnsi="Cambria"/>
          <w:iCs/>
          <w:color w:val="000000" w:themeColor="text1"/>
        </w:rPr>
        <w:t>En effet Fréjus de tous temps</w:t>
      </w:r>
      <w:r w:rsidR="009A6306">
        <w:rPr>
          <w:rFonts w:ascii="Cambria" w:hAnsi="Cambria"/>
          <w:iCs/>
          <w:color w:val="000000" w:themeColor="text1"/>
        </w:rPr>
        <w:t>,</w:t>
      </w:r>
      <w:r w:rsidR="00F81768">
        <w:rPr>
          <w:rFonts w:ascii="Cambria" w:hAnsi="Cambria"/>
          <w:iCs/>
          <w:color w:val="000000" w:themeColor="text1"/>
        </w:rPr>
        <w:t xml:space="preserve"> en a été le berceau, sachez que les tirailleurs Sénégalais </w:t>
      </w:r>
      <w:r w:rsidR="00B9137F">
        <w:rPr>
          <w:rFonts w:ascii="Cambria" w:hAnsi="Cambria"/>
          <w:iCs/>
          <w:color w:val="000000" w:themeColor="text1"/>
        </w:rPr>
        <w:t>commencent</w:t>
      </w:r>
      <w:r w:rsidR="00F81768">
        <w:rPr>
          <w:rFonts w:ascii="Cambria" w:hAnsi="Cambria"/>
          <w:iCs/>
          <w:color w:val="000000" w:themeColor="text1"/>
        </w:rPr>
        <w:t xml:space="preserve"> ici leur histoire.</w:t>
      </w:r>
      <w:r>
        <w:rPr>
          <w:rFonts w:ascii="Cambria" w:hAnsi="Cambria"/>
          <w:iCs/>
          <w:color w:val="000000" w:themeColor="text1"/>
        </w:rPr>
        <w:t xml:space="preserve"> </w:t>
      </w:r>
      <w:r w:rsidR="00F81768">
        <w:rPr>
          <w:rFonts w:ascii="Cambria" w:hAnsi="Cambria"/>
          <w:iCs/>
          <w:color w:val="000000" w:themeColor="text1"/>
        </w:rPr>
        <w:t>Le C</w:t>
      </w:r>
      <w:r w:rsidR="009643D5">
        <w:rPr>
          <w:rFonts w:ascii="Cambria" w:hAnsi="Cambria"/>
          <w:iCs/>
          <w:color w:val="000000" w:themeColor="text1"/>
        </w:rPr>
        <w:t>HETOM</w:t>
      </w:r>
      <w:r w:rsidR="00F81768">
        <w:rPr>
          <w:rFonts w:ascii="Cambria" w:hAnsi="Cambria"/>
          <w:iCs/>
          <w:color w:val="000000" w:themeColor="text1"/>
        </w:rPr>
        <w:t>,</w:t>
      </w:r>
      <w:r w:rsidR="00C93792">
        <w:rPr>
          <w:rFonts w:ascii="Cambria" w:hAnsi="Cambria"/>
          <w:iCs/>
          <w:color w:val="000000" w:themeColor="text1"/>
        </w:rPr>
        <w:t xml:space="preserve"> est à proximité du musée, son entrée est gratuite et il dispose d’un important parking gratuit. Chaque mois l’Association des Amis du Musée, organise une conférence, d’une très grande audience qualitative</w:t>
      </w:r>
      <w:r w:rsidR="00F81768">
        <w:rPr>
          <w:rFonts w:ascii="Cambria" w:hAnsi="Cambria"/>
          <w:iCs/>
          <w:color w:val="000000" w:themeColor="text1"/>
        </w:rPr>
        <w:t xml:space="preserve"> et quantitative</w:t>
      </w:r>
      <w:r w:rsidR="00C93792">
        <w:rPr>
          <w:rFonts w:ascii="Cambria" w:hAnsi="Cambria"/>
          <w:iCs/>
          <w:color w:val="000000" w:themeColor="text1"/>
        </w:rPr>
        <w:t>.</w:t>
      </w:r>
      <w:r w:rsidR="00D32E1F">
        <w:rPr>
          <w:rFonts w:ascii="Cambria" w:hAnsi="Cambria"/>
          <w:iCs/>
          <w:color w:val="000000" w:themeColor="text1"/>
        </w:rPr>
        <w:t xml:space="preserve"> </w:t>
      </w:r>
      <w:r w:rsidR="009A6306">
        <w:rPr>
          <w:rFonts w:ascii="Cambria" w:hAnsi="Cambria"/>
          <w:iCs/>
          <w:color w:val="000000" w:themeColor="text1"/>
        </w:rPr>
        <w:t xml:space="preserve">Des sommités conférenciers, traitent </w:t>
      </w:r>
      <w:r w:rsidR="00D47BC4">
        <w:rPr>
          <w:rFonts w:ascii="Cambria" w:hAnsi="Cambria"/>
          <w:iCs/>
          <w:color w:val="000000" w:themeColor="text1"/>
        </w:rPr>
        <w:t xml:space="preserve">de </w:t>
      </w:r>
      <w:r w:rsidR="009A6306">
        <w:rPr>
          <w:rFonts w:ascii="Cambria" w:hAnsi="Cambria"/>
          <w:iCs/>
          <w:color w:val="000000" w:themeColor="text1"/>
        </w:rPr>
        <w:t xml:space="preserve">tous sujets historiques, </w:t>
      </w:r>
      <w:r w:rsidR="00D32E1F">
        <w:rPr>
          <w:rFonts w:ascii="Cambria" w:hAnsi="Cambria"/>
          <w:iCs/>
          <w:color w:val="000000" w:themeColor="text1"/>
        </w:rPr>
        <w:t xml:space="preserve">ou </w:t>
      </w:r>
      <w:r w:rsidR="009A6306">
        <w:rPr>
          <w:rFonts w:ascii="Cambria" w:hAnsi="Cambria"/>
          <w:iCs/>
          <w:color w:val="000000" w:themeColor="text1"/>
        </w:rPr>
        <w:t xml:space="preserve">contemporains. Les conférences se terminent </w:t>
      </w:r>
      <w:r w:rsidR="00CD7A61">
        <w:rPr>
          <w:rFonts w:ascii="Cambria" w:hAnsi="Cambria"/>
          <w:iCs/>
          <w:color w:val="000000" w:themeColor="text1"/>
        </w:rPr>
        <w:t xml:space="preserve">toujours </w:t>
      </w:r>
      <w:r w:rsidR="009A6306">
        <w:rPr>
          <w:rFonts w:ascii="Cambria" w:hAnsi="Cambria"/>
          <w:iCs/>
          <w:color w:val="000000" w:themeColor="text1"/>
        </w:rPr>
        <w:t>par</w:t>
      </w:r>
      <w:r w:rsidR="00CD7A61">
        <w:rPr>
          <w:rFonts w:ascii="Cambria" w:hAnsi="Cambria"/>
          <w:iCs/>
          <w:color w:val="000000" w:themeColor="text1"/>
        </w:rPr>
        <w:t xml:space="preserve"> d’intenses</w:t>
      </w:r>
      <w:r w:rsidR="009A6306">
        <w:rPr>
          <w:rFonts w:ascii="Cambria" w:hAnsi="Cambria"/>
          <w:iCs/>
          <w:color w:val="000000" w:themeColor="text1"/>
        </w:rPr>
        <w:t xml:space="preserve"> débats</w:t>
      </w:r>
      <w:r w:rsidR="00CD7A61">
        <w:rPr>
          <w:rFonts w:ascii="Cambria" w:hAnsi="Cambria"/>
          <w:iCs/>
          <w:color w:val="000000" w:themeColor="text1"/>
        </w:rPr>
        <w:t>. A</w:t>
      </w:r>
      <w:r w:rsidR="00D32E1F">
        <w:rPr>
          <w:rFonts w:ascii="Cambria" w:hAnsi="Cambria"/>
          <w:iCs/>
          <w:color w:val="000000" w:themeColor="text1"/>
        </w:rPr>
        <w:t xml:space="preserve">insi </w:t>
      </w:r>
      <w:r w:rsidR="00CD7A61">
        <w:rPr>
          <w:rFonts w:ascii="Cambria" w:hAnsi="Cambria"/>
          <w:iCs/>
          <w:color w:val="000000" w:themeColor="text1"/>
        </w:rPr>
        <w:t>certain</w:t>
      </w:r>
      <w:r w:rsidR="00D32E1F">
        <w:rPr>
          <w:rFonts w:ascii="Cambria" w:hAnsi="Cambria"/>
          <w:iCs/>
          <w:color w:val="000000" w:themeColor="text1"/>
        </w:rPr>
        <w:t>s audi</w:t>
      </w:r>
      <w:r w:rsidR="00CD7A61">
        <w:rPr>
          <w:rFonts w:ascii="Cambria" w:hAnsi="Cambria"/>
          <w:iCs/>
          <w:color w:val="000000" w:themeColor="text1"/>
        </w:rPr>
        <w:t>t</w:t>
      </w:r>
      <w:r w:rsidR="00D32E1F">
        <w:rPr>
          <w:rFonts w:ascii="Cambria" w:hAnsi="Cambria"/>
          <w:iCs/>
          <w:color w:val="000000" w:themeColor="text1"/>
        </w:rPr>
        <w:t>eurs présen</w:t>
      </w:r>
      <w:r w:rsidR="00CD7A61">
        <w:rPr>
          <w:rFonts w:ascii="Cambria" w:hAnsi="Cambria"/>
          <w:iCs/>
          <w:color w:val="000000" w:themeColor="text1"/>
        </w:rPr>
        <w:t>ts, complètent par leurs expériences militaires ou civiles, la thèse du conférencier.</w:t>
      </w:r>
    </w:p>
    <w:p w14:paraId="5C006656" w14:textId="33662C7C" w:rsidR="001F6729" w:rsidRDefault="00140747" w:rsidP="00B9137F">
      <w:pPr>
        <w:tabs>
          <w:tab w:val="left" w:pos="5760"/>
        </w:tabs>
        <w:spacing w:after="100" w:afterAutospacing="1"/>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6432" behindDoc="0" locked="0" layoutInCell="1" allowOverlap="1" wp14:anchorId="20D3C94C" wp14:editId="71C56F9B">
                <wp:simplePos x="0" y="0"/>
                <wp:positionH relativeFrom="column">
                  <wp:posOffset>2973705</wp:posOffset>
                </wp:positionH>
                <wp:positionV relativeFrom="paragraph">
                  <wp:posOffset>-1905</wp:posOffset>
                </wp:positionV>
                <wp:extent cx="2626995" cy="2191385"/>
                <wp:effectExtent l="0" t="0" r="14605" b="18415"/>
                <wp:wrapNone/>
                <wp:docPr id="1" name="Zone de texte 1"/>
                <wp:cNvGraphicFramePr/>
                <a:graphic xmlns:a="http://schemas.openxmlformats.org/drawingml/2006/main">
                  <a:graphicData uri="http://schemas.microsoft.com/office/word/2010/wordprocessingShape">
                    <wps:wsp>
                      <wps:cNvSpPr txBox="1"/>
                      <wps:spPr>
                        <a:xfrm>
                          <a:off x="0" y="0"/>
                          <a:ext cx="2626995" cy="2191385"/>
                        </a:xfrm>
                        <a:prstGeom prst="rect">
                          <a:avLst/>
                        </a:prstGeom>
                        <a:solidFill>
                          <a:schemeClr val="lt1"/>
                        </a:solidFill>
                        <a:ln w="6350">
                          <a:solidFill>
                            <a:prstClr val="black"/>
                          </a:solidFill>
                        </a:ln>
                      </wps:spPr>
                      <wps:txbx>
                        <w:txbxContent>
                          <w:p w14:paraId="6F68AAC7" w14:textId="489526CE" w:rsidR="00394289" w:rsidRDefault="00394289">
                            <w:r w:rsidRPr="001C03D1">
                              <w:rPr>
                                <w:rFonts w:ascii="Arial" w:hAnsi="Arial" w:cs="Arial"/>
                                <w:noProof/>
                                <w:color w:val="FF0000"/>
                              </w:rPr>
                              <w:drawing>
                                <wp:inline distT="0" distB="0" distL="0" distR="0" wp14:anchorId="1CFE845B" wp14:editId="5AFE4535">
                                  <wp:extent cx="2596515" cy="2196465"/>
                                  <wp:effectExtent l="0" t="0" r="0" b="635"/>
                                  <wp:docPr id="2"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1181" cy="22257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3C94C" id="_x0000_s1034" type="#_x0000_t202" style="position:absolute;left:0;text-align:left;margin-left:234.15pt;margin-top:-.15pt;width:206.85pt;height:17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" fillcolor="white [3201]" strokeweight=".5pt">
                <v:textbox>
                  <w:txbxContent>
                    <w:p w14:paraId="6F68AAC7" w14:textId="489526CE" w:rsidR="00394289" w:rsidRDefault="00394289">
                      <w:r w:rsidRPr="001C03D1">
                        <w:rPr>
                          <w:rFonts w:ascii="Arial" w:hAnsi="Arial" w:cs="Arial"/>
                          <w:noProof/>
                          <w:color w:val="FF0000"/>
                        </w:rPr>
                        <w:drawing>
                          <wp:inline distT="0" distB="0" distL="0" distR="0" wp14:anchorId="1CFE845B" wp14:editId="5AFE4535">
                            <wp:extent cx="2596515" cy="2196465"/>
                            <wp:effectExtent l="0" t="0" r="0" b="635"/>
                            <wp:docPr id="2"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1181" cy="2225790"/>
                                    </a:xfrm>
                                    <a:prstGeom prst="rect">
                                      <a:avLst/>
                                    </a:prstGeom>
                                    <a:noFill/>
                                    <a:ln>
                                      <a:noFill/>
                                    </a:ln>
                                  </pic:spPr>
                                </pic:pic>
                              </a:graphicData>
                            </a:graphic>
                          </wp:inline>
                        </w:drawing>
                      </w:r>
                    </w:p>
                  </w:txbxContent>
                </v:textbox>
              </v:shape>
            </w:pict>
          </mc:Fallback>
        </mc:AlternateContent>
      </w:r>
      <w:r w:rsidR="00A244A1">
        <w:rPr>
          <w:rFonts w:ascii="Arial" w:hAnsi="Arial" w:cs="Arial"/>
          <w:noProof/>
          <w:sz w:val="22"/>
          <w:szCs w:val="22"/>
        </w:rPr>
        <w:drawing>
          <wp:inline distT="0" distB="0" distL="0" distR="0" wp14:anchorId="24B299B8" wp14:editId="20F806EC">
            <wp:extent cx="2741295" cy="2189228"/>
            <wp:effectExtent l="0" t="0" r="190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2777762" cy="2218351"/>
                    </a:xfrm>
                    <a:prstGeom prst="rect">
                      <a:avLst/>
                    </a:prstGeom>
                  </pic:spPr>
                </pic:pic>
              </a:graphicData>
            </a:graphic>
          </wp:inline>
        </w:drawing>
      </w:r>
    </w:p>
    <w:p w14:paraId="588A663B" w14:textId="57701AF4" w:rsidR="00B9137F" w:rsidRDefault="00E81E63" w:rsidP="001F6729">
      <w:pPr>
        <w:spacing w:after="100" w:afterAutospacing="1"/>
        <w:jc w:val="both"/>
        <w:rPr>
          <w:rFonts w:ascii="Arial" w:hAnsi="Arial" w:cs="Arial"/>
          <w:sz w:val="22"/>
          <w:szCs w:val="22"/>
        </w:rPr>
      </w:pPr>
      <w:r>
        <w:rPr>
          <w:noProof/>
        </w:rPr>
        <w:drawing>
          <wp:inline distT="0" distB="0" distL="0" distR="0" wp14:anchorId="51A3FF56" wp14:editId="1B87748A">
            <wp:extent cx="2949437" cy="2091934"/>
            <wp:effectExtent l="0" t="0" r="381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8">
                      <a:extLst>
                        <a:ext uri="{28A0092B-C50C-407E-A947-70E740481C1C}">
                          <a14:useLocalDpi xmlns:a14="http://schemas.microsoft.com/office/drawing/2010/main" val="0"/>
                        </a:ext>
                      </a:extLst>
                    </a:blip>
                    <a:stretch>
                      <a:fillRect/>
                    </a:stretch>
                  </pic:blipFill>
                  <pic:spPr>
                    <a:xfrm>
                      <a:off x="0" y="0"/>
                      <a:ext cx="2977244" cy="2111656"/>
                    </a:xfrm>
                    <a:prstGeom prst="rect">
                      <a:avLst/>
                    </a:prstGeom>
                  </pic:spPr>
                </pic:pic>
              </a:graphicData>
            </a:graphic>
          </wp:inline>
        </w:drawing>
      </w:r>
      <w:r>
        <w:rPr>
          <w:noProof/>
        </w:rPr>
        <w:drawing>
          <wp:inline distT="0" distB="0" distL="0" distR="0" wp14:anchorId="02C6E434" wp14:editId="353A8473">
            <wp:extent cx="2863850" cy="207963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2891542" cy="2099739"/>
                    </a:xfrm>
                    <a:prstGeom prst="rect">
                      <a:avLst/>
                    </a:prstGeom>
                  </pic:spPr>
                </pic:pic>
              </a:graphicData>
            </a:graphic>
          </wp:inline>
        </w:drawing>
      </w:r>
    </w:p>
    <w:p w14:paraId="7996719A" w14:textId="4216E884" w:rsidR="003F554C" w:rsidRPr="003F554C" w:rsidRDefault="003F554C" w:rsidP="003F554C">
      <w:pPr>
        <w:jc w:val="center"/>
        <w:rPr>
          <w:b/>
          <w:bCs/>
          <w:i/>
          <w:iCs/>
          <w:color w:val="FF0000"/>
          <w:sz w:val="32"/>
          <w:szCs w:val="32"/>
          <w:u w:val="single"/>
        </w:rPr>
      </w:pPr>
      <w:r w:rsidRPr="003F554C">
        <w:rPr>
          <w:b/>
          <w:bCs/>
          <w:i/>
          <w:iCs/>
          <w:color w:val="FF0000"/>
          <w:sz w:val="32"/>
          <w:szCs w:val="32"/>
          <w:u w:val="single"/>
        </w:rPr>
        <w:t>Les conférences CHETOM 2025</w:t>
      </w:r>
    </w:p>
    <w:p w14:paraId="26A96379" w14:textId="77777777" w:rsidR="003F554C" w:rsidRDefault="003F554C" w:rsidP="003F554C"/>
    <w:p w14:paraId="4485A0B0" w14:textId="1B910CEB" w:rsidR="003F554C" w:rsidRPr="003F554C" w:rsidRDefault="003F554C" w:rsidP="003F554C">
      <w:r w:rsidRPr="003F554C">
        <w:rPr>
          <w:noProof/>
        </w:rPr>
        <w:drawing>
          <wp:inline distT="0" distB="0" distL="0" distR="0" wp14:anchorId="5BD63A40" wp14:editId="5241A5C4">
            <wp:extent cx="5851525" cy="2298700"/>
            <wp:effectExtent l="0" t="0" r="0" b="6350"/>
            <wp:docPr id="195668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5851525" cy="2298700"/>
                    </a:xfrm>
                    <a:prstGeom prst="rect">
                      <a:avLst/>
                    </a:prstGeom>
                    <a:noFill/>
                    <a:ln>
                      <a:noFill/>
                    </a:ln>
                  </pic:spPr>
                </pic:pic>
              </a:graphicData>
            </a:graphic>
          </wp:inline>
        </w:drawing>
      </w:r>
    </w:p>
    <w:p w14:paraId="42D2ACB4" w14:textId="35253FF4" w:rsidR="00F001A8" w:rsidRDefault="002D4998" w:rsidP="006100BC">
      <w:pPr>
        <w:ind w:left="284"/>
        <w:jc w:val="center"/>
        <w:rPr>
          <w:rFonts w:ascii="Cambria" w:hAnsi="Cambria"/>
          <w:b/>
          <w:bCs/>
          <w:i/>
          <w:color w:val="0070C0"/>
          <w:sz w:val="28"/>
          <w:szCs w:val="28"/>
        </w:rPr>
      </w:pPr>
      <w:r w:rsidRPr="001B6BDF">
        <w:rPr>
          <w:rFonts w:ascii="Cambria" w:hAnsi="Cambria"/>
          <w:b/>
          <w:bCs/>
          <w:i/>
          <w:color w:val="0070C0"/>
          <w:sz w:val="28"/>
          <w:szCs w:val="28"/>
        </w:rPr>
        <w:lastRenderedPageBreak/>
        <w:t>Profitons au mieux de tous les rendez-vous qui nous permettent, en ces temps difficiles</w:t>
      </w:r>
      <w:r w:rsidR="001B6BDF" w:rsidRPr="001B6BDF">
        <w:rPr>
          <w:rFonts w:ascii="Cambria" w:hAnsi="Cambria"/>
          <w:b/>
          <w:bCs/>
          <w:i/>
          <w:color w:val="0070C0"/>
          <w:sz w:val="28"/>
          <w:szCs w:val="28"/>
        </w:rPr>
        <w:t>, de nous retrouver et d’échanger.</w:t>
      </w:r>
    </w:p>
    <w:p w14:paraId="498C07B2" w14:textId="77777777" w:rsidR="001B6BDF" w:rsidRDefault="001B6BDF" w:rsidP="006100BC">
      <w:pPr>
        <w:ind w:left="284"/>
        <w:jc w:val="center"/>
        <w:rPr>
          <w:rFonts w:ascii="Cambria" w:hAnsi="Cambria"/>
          <w:b/>
          <w:bCs/>
          <w:i/>
          <w:color w:val="0070C0"/>
          <w:sz w:val="28"/>
          <w:szCs w:val="28"/>
        </w:rPr>
      </w:pPr>
    </w:p>
    <w:p w14:paraId="2E87FE87" w14:textId="32660C1F" w:rsidR="001B6BDF" w:rsidRDefault="001B6BDF" w:rsidP="006100BC">
      <w:pPr>
        <w:ind w:left="284"/>
        <w:jc w:val="center"/>
        <w:rPr>
          <w:rFonts w:ascii="Cambria" w:hAnsi="Cambria"/>
          <w:i/>
          <w:color w:val="0070C0"/>
          <w:sz w:val="28"/>
          <w:szCs w:val="28"/>
        </w:rPr>
      </w:pPr>
      <w:r w:rsidRPr="001B6BDF">
        <w:rPr>
          <w:rFonts w:ascii="Cambria" w:hAnsi="Cambria"/>
          <w:b/>
          <w:bCs/>
          <w:i/>
          <w:color w:val="0070C0"/>
          <w:sz w:val="36"/>
          <w:szCs w:val="36"/>
          <w:u w:val="single"/>
        </w:rPr>
        <w:t>L’épopée du Général BASTIANI</w:t>
      </w:r>
      <w:r w:rsidRPr="001B6BDF">
        <w:rPr>
          <w:rFonts w:ascii="Cambria" w:hAnsi="Cambria"/>
          <w:b/>
          <w:bCs/>
          <w:i/>
          <w:color w:val="0070C0"/>
          <w:sz w:val="36"/>
          <w:szCs w:val="36"/>
        </w:rPr>
        <w:t xml:space="preserve"> </w:t>
      </w:r>
      <w:r w:rsidRPr="001B6BDF">
        <w:rPr>
          <w:rFonts w:ascii="Cambria" w:hAnsi="Cambria"/>
          <w:i/>
          <w:color w:val="0070C0"/>
          <w:sz w:val="28"/>
          <w:szCs w:val="28"/>
        </w:rPr>
        <w:t>(chapitre 1)</w:t>
      </w:r>
    </w:p>
    <w:p w14:paraId="338BFB7E" w14:textId="77777777" w:rsidR="006D54F3" w:rsidRDefault="00F81F7C" w:rsidP="006D54F3">
      <w:pPr>
        <w:pStyle w:val="Standard"/>
        <w:ind w:left="-142" w:hanging="142"/>
        <w:jc w:val="both"/>
        <w:rPr>
          <w:rFonts w:hint="eastAsia"/>
          <w:b/>
          <w:bCs/>
          <w:sz w:val="28"/>
          <w:szCs w:val="28"/>
        </w:rPr>
      </w:pPr>
      <w:r w:rsidRPr="00E67476">
        <w:rPr>
          <w:b/>
          <w:bCs/>
          <w:sz w:val="28"/>
          <w:szCs w:val="28"/>
        </w:rPr>
        <w:tab/>
      </w:r>
    </w:p>
    <w:p w14:paraId="31662399" w14:textId="163F37F2" w:rsidR="00F81F7C" w:rsidRPr="006D54F3" w:rsidRDefault="00F81F7C" w:rsidP="006D54F3">
      <w:pPr>
        <w:pStyle w:val="Standard"/>
        <w:ind w:left="-142" w:hanging="142"/>
        <w:jc w:val="center"/>
        <w:rPr>
          <w:rFonts w:hint="eastAsia"/>
          <w:b/>
          <w:bCs/>
          <w:sz w:val="28"/>
          <w:szCs w:val="28"/>
        </w:rPr>
      </w:pPr>
      <w:r w:rsidRPr="00E67476">
        <w:rPr>
          <w:sz w:val="28"/>
          <w:szCs w:val="28"/>
        </w:rPr>
        <w:t>Suite au départ du Lieut</w:t>
      </w:r>
      <w:r>
        <w:rPr>
          <w:sz w:val="28"/>
          <w:szCs w:val="28"/>
        </w:rPr>
        <w:t>enant(H)</w:t>
      </w:r>
      <w:r w:rsidRPr="00E67476">
        <w:rPr>
          <w:sz w:val="28"/>
          <w:szCs w:val="28"/>
        </w:rPr>
        <w:t xml:space="preserve"> Patrick B</w:t>
      </w:r>
      <w:r>
        <w:rPr>
          <w:sz w:val="28"/>
          <w:szCs w:val="28"/>
        </w:rPr>
        <w:t>ASTIANI</w:t>
      </w:r>
      <w:r w:rsidRPr="00E67476">
        <w:rPr>
          <w:sz w:val="28"/>
          <w:szCs w:val="28"/>
        </w:rPr>
        <w:t xml:space="preserve"> de l’AOHCA</w:t>
      </w:r>
      <w:r>
        <w:rPr>
          <w:sz w:val="28"/>
          <w:szCs w:val="28"/>
        </w:rPr>
        <w:t>,</w:t>
      </w:r>
      <w:r w:rsidR="00A46BC4">
        <w:rPr>
          <w:sz w:val="28"/>
          <w:szCs w:val="28"/>
        </w:rPr>
        <w:t xml:space="preserve"> nous avons jugé</w:t>
      </w:r>
      <w:r w:rsidR="006D54F3">
        <w:rPr>
          <w:sz w:val="28"/>
          <w:szCs w:val="28"/>
        </w:rPr>
        <w:t xml:space="preserve"> </w:t>
      </w:r>
      <w:r w:rsidRPr="00E67476">
        <w:rPr>
          <w:sz w:val="28"/>
          <w:szCs w:val="28"/>
        </w:rPr>
        <w:t xml:space="preserve">bon de se souvenir du parcours intéressant de son père, </w:t>
      </w:r>
      <w:r w:rsidRPr="00787512">
        <w:rPr>
          <w:b/>
          <w:bCs/>
          <w:i/>
          <w:iCs/>
          <w:sz w:val="28"/>
          <w:szCs w:val="28"/>
        </w:rPr>
        <w:t>Général de Division</w:t>
      </w:r>
      <w:r w:rsidRPr="00E67476">
        <w:rPr>
          <w:sz w:val="28"/>
          <w:szCs w:val="28"/>
        </w:rPr>
        <w:t>.</w:t>
      </w:r>
    </w:p>
    <w:p w14:paraId="36706C24" w14:textId="77777777" w:rsidR="00F81F7C" w:rsidRPr="00E67476" w:rsidRDefault="00F81F7C" w:rsidP="00F81F7C">
      <w:pPr>
        <w:pStyle w:val="Standard"/>
        <w:jc w:val="both"/>
        <w:rPr>
          <w:rFonts w:hint="eastAsia"/>
          <w:sz w:val="28"/>
          <w:szCs w:val="28"/>
        </w:rPr>
      </w:pPr>
    </w:p>
    <w:p w14:paraId="11F16677" w14:textId="77777777" w:rsidR="00F81F7C" w:rsidRDefault="00F81F7C" w:rsidP="00F81F7C">
      <w:pPr>
        <w:pStyle w:val="Standard"/>
        <w:ind w:left="-454" w:right="-510"/>
        <w:jc w:val="both"/>
        <w:rPr>
          <w:rFonts w:hint="eastAsia"/>
          <w:sz w:val="28"/>
          <w:szCs w:val="28"/>
        </w:rPr>
      </w:pPr>
      <w:r w:rsidRPr="00E67476">
        <w:rPr>
          <w:sz w:val="28"/>
          <w:szCs w:val="28"/>
        </w:rPr>
        <w:t>Dominique B</w:t>
      </w:r>
      <w:r>
        <w:rPr>
          <w:sz w:val="28"/>
          <w:szCs w:val="28"/>
        </w:rPr>
        <w:t>ASTIANI</w:t>
      </w:r>
      <w:r w:rsidRPr="00E67476">
        <w:rPr>
          <w:sz w:val="28"/>
          <w:szCs w:val="28"/>
        </w:rPr>
        <w:t xml:space="preserve"> est né à Bastia en 1907. Son origine fleure bon la Corse et son prénom bien marqué laissent déjà augurer un caractère fort, voire bien trempé. </w:t>
      </w:r>
    </w:p>
    <w:p w14:paraId="74F49E59" w14:textId="77777777" w:rsidR="00F81F7C" w:rsidRPr="00E67476" w:rsidRDefault="00F81F7C" w:rsidP="00F81F7C">
      <w:pPr>
        <w:pStyle w:val="Standard"/>
        <w:ind w:left="-454" w:right="-510"/>
        <w:jc w:val="both"/>
        <w:rPr>
          <w:rFonts w:hint="eastAsia"/>
          <w:sz w:val="28"/>
          <w:szCs w:val="28"/>
        </w:rPr>
      </w:pPr>
      <w:r w:rsidRPr="00E67476">
        <w:rPr>
          <w:sz w:val="28"/>
          <w:szCs w:val="28"/>
        </w:rPr>
        <w:t>Sa famille avait déjà des antécédents militaires puisque le grand père B</w:t>
      </w:r>
      <w:r>
        <w:rPr>
          <w:sz w:val="28"/>
          <w:szCs w:val="28"/>
        </w:rPr>
        <w:t>ASTIANI</w:t>
      </w:r>
      <w:r w:rsidRPr="00E67476">
        <w:rPr>
          <w:sz w:val="28"/>
          <w:szCs w:val="28"/>
        </w:rPr>
        <w:t xml:space="preserve"> fut Lieutenant-Colonel, puis préfet de la zone d’occupation française, à Coblence (Rhénanie – Palatinat) à la fin de la 1</w:t>
      </w:r>
      <w:r>
        <w:rPr>
          <w:sz w:val="28"/>
          <w:szCs w:val="28"/>
        </w:rPr>
        <w:t>ére</w:t>
      </w:r>
      <w:r w:rsidRPr="00E67476">
        <w:rPr>
          <w:sz w:val="28"/>
          <w:szCs w:val="28"/>
        </w:rPr>
        <w:t xml:space="preserve"> guer</w:t>
      </w:r>
      <w:r>
        <w:rPr>
          <w:sz w:val="28"/>
          <w:szCs w:val="28"/>
        </w:rPr>
        <w:t>re</w:t>
      </w:r>
      <w:r w:rsidRPr="00E67476">
        <w:rPr>
          <w:sz w:val="28"/>
          <w:szCs w:val="28"/>
        </w:rPr>
        <w:t xml:space="preserve"> Mondiale…. Ce qui explique sans doute que Dominique (et plus tard son fils Patrick) soient excellents dans les langues germaniques..</w:t>
      </w:r>
      <w:r w:rsidRPr="00E67476">
        <w:rPr>
          <w:rFonts w:hint="eastAsia"/>
          <w:sz w:val="28"/>
          <w:szCs w:val="28"/>
        </w:rPr>
        <w:t>.</w:t>
      </w:r>
    </w:p>
    <w:p w14:paraId="676BA23C" w14:textId="77777777" w:rsidR="00F81F7C" w:rsidRDefault="00F81F7C" w:rsidP="00F81F7C">
      <w:pPr>
        <w:pStyle w:val="Standard"/>
        <w:ind w:left="-454" w:right="-510"/>
        <w:jc w:val="both"/>
        <w:rPr>
          <w:rFonts w:hint="eastAsia"/>
          <w:sz w:val="28"/>
          <w:szCs w:val="28"/>
        </w:rPr>
      </w:pPr>
      <w:r w:rsidRPr="00E67476">
        <w:rPr>
          <w:sz w:val="28"/>
          <w:szCs w:val="28"/>
        </w:rPr>
        <w:t>Engagé volontaire, Dominique est admis sur concours à l’</w:t>
      </w:r>
      <w:r>
        <w:rPr>
          <w:sz w:val="28"/>
          <w:szCs w:val="28"/>
        </w:rPr>
        <w:t>E</w:t>
      </w:r>
      <w:r w:rsidRPr="00E67476">
        <w:rPr>
          <w:sz w:val="28"/>
          <w:szCs w:val="28"/>
        </w:rPr>
        <w:t xml:space="preserve">cole </w:t>
      </w:r>
      <w:r>
        <w:rPr>
          <w:sz w:val="28"/>
          <w:szCs w:val="28"/>
        </w:rPr>
        <w:t>M</w:t>
      </w:r>
      <w:r w:rsidRPr="00E67476">
        <w:rPr>
          <w:sz w:val="28"/>
          <w:szCs w:val="28"/>
        </w:rPr>
        <w:t xml:space="preserve">ilitaire interarmes de </w:t>
      </w:r>
    </w:p>
    <w:p w14:paraId="273BB2D6" w14:textId="77777777" w:rsidR="00F81F7C" w:rsidRPr="00E67476" w:rsidRDefault="00F81F7C" w:rsidP="00F81F7C">
      <w:pPr>
        <w:pStyle w:val="Standard"/>
        <w:ind w:left="-454" w:right="-510"/>
        <w:jc w:val="both"/>
        <w:rPr>
          <w:rFonts w:hint="eastAsia"/>
          <w:sz w:val="28"/>
          <w:szCs w:val="28"/>
        </w:rPr>
      </w:pPr>
      <w:r w:rsidRPr="00E67476">
        <w:rPr>
          <w:sz w:val="28"/>
          <w:szCs w:val="28"/>
        </w:rPr>
        <w:t>S</w:t>
      </w:r>
      <w:r>
        <w:rPr>
          <w:sz w:val="28"/>
          <w:szCs w:val="28"/>
        </w:rPr>
        <w:t>ain</w:t>
      </w:r>
      <w:r w:rsidRPr="00E67476">
        <w:rPr>
          <w:sz w:val="28"/>
          <w:szCs w:val="28"/>
        </w:rPr>
        <w:t>t Cyr.</w:t>
      </w:r>
      <w:r>
        <w:rPr>
          <w:sz w:val="28"/>
          <w:szCs w:val="28"/>
        </w:rPr>
        <w:t xml:space="preserve"> </w:t>
      </w:r>
      <w:r w:rsidRPr="00E67476">
        <w:rPr>
          <w:sz w:val="28"/>
          <w:szCs w:val="28"/>
        </w:rPr>
        <w:t xml:space="preserve">Brillamment reçu en 1929, il est nommé sous-lieutenant et promu rapidement Officier de </w:t>
      </w:r>
      <w:r>
        <w:rPr>
          <w:sz w:val="28"/>
          <w:szCs w:val="28"/>
        </w:rPr>
        <w:t>R</w:t>
      </w:r>
      <w:r w:rsidRPr="00E67476">
        <w:rPr>
          <w:sz w:val="28"/>
          <w:szCs w:val="28"/>
        </w:rPr>
        <w:t>enseignements pour l’artillerie à Toul, puis pour l’aviation, à Nancy.</w:t>
      </w:r>
      <w:r>
        <w:rPr>
          <w:sz w:val="28"/>
          <w:szCs w:val="28"/>
        </w:rPr>
        <w:t xml:space="preserve"> A</w:t>
      </w:r>
      <w:r w:rsidRPr="00E67476">
        <w:rPr>
          <w:sz w:val="28"/>
          <w:szCs w:val="28"/>
        </w:rPr>
        <w:t>ffecté ensuite à Marseille, il demandera à servir en Algérie et débarque à Oran</w:t>
      </w:r>
      <w:r>
        <w:rPr>
          <w:sz w:val="28"/>
          <w:szCs w:val="28"/>
        </w:rPr>
        <w:t xml:space="preserve"> en</w:t>
      </w:r>
      <w:r w:rsidRPr="00E67476">
        <w:rPr>
          <w:sz w:val="28"/>
          <w:szCs w:val="28"/>
        </w:rPr>
        <w:t>1935.</w:t>
      </w:r>
    </w:p>
    <w:p w14:paraId="384889D1" w14:textId="208F91AB" w:rsidR="00F81F7C" w:rsidRPr="00E67476" w:rsidRDefault="00F81F7C" w:rsidP="00F81F7C">
      <w:pPr>
        <w:pStyle w:val="Standard"/>
        <w:ind w:left="-454" w:right="-510"/>
        <w:jc w:val="both"/>
        <w:rPr>
          <w:rFonts w:hint="eastAsia"/>
          <w:sz w:val="28"/>
          <w:szCs w:val="28"/>
        </w:rPr>
      </w:pPr>
      <w:r>
        <w:rPr>
          <w:sz w:val="28"/>
          <w:szCs w:val="28"/>
        </w:rPr>
        <w:t>I</w:t>
      </w:r>
      <w:r w:rsidRPr="00E67476">
        <w:rPr>
          <w:sz w:val="28"/>
          <w:szCs w:val="28"/>
        </w:rPr>
        <w:t xml:space="preserve">l est alors Affecté au 4ème RTM </w:t>
      </w:r>
      <w:r>
        <w:rPr>
          <w:sz w:val="28"/>
          <w:szCs w:val="28"/>
        </w:rPr>
        <w:t>-</w:t>
      </w:r>
      <w:r w:rsidRPr="00E67476">
        <w:rPr>
          <w:sz w:val="28"/>
          <w:szCs w:val="28"/>
        </w:rPr>
        <w:t xml:space="preserve"> régiment des tirailleurs marocains</w:t>
      </w:r>
      <w:r>
        <w:rPr>
          <w:sz w:val="28"/>
          <w:szCs w:val="28"/>
        </w:rPr>
        <w:t xml:space="preserve"> -</w:t>
      </w:r>
      <w:r w:rsidRPr="00E67476">
        <w:rPr>
          <w:sz w:val="28"/>
          <w:szCs w:val="28"/>
        </w:rPr>
        <w:t xml:space="preserve"> où on lui confie la charge et le commandement de la « section d’épreuves », soit la mission de former de nouvelles troupes</w:t>
      </w:r>
      <w:r>
        <w:rPr>
          <w:sz w:val="28"/>
          <w:szCs w:val="28"/>
        </w:rPr>
        <w:t> :</w:t>
      </w:r>
      <w:r w:rsidRPr="00E67476">
        <w:rPr>
          <w:sz w:val="28"/>
          <w:szCs w:val="28"/>
        </w:rPr>
        <w:t xml:space="preserve"> ce seront Les Goumiers.</w:t>
      </w:r>
    </w:p>
    <w:p w14:paraId="51DBFB1B" w14:textId="77777777" w:rsidR="00F81F7C" w:rsidRPr="00E67476" w:rsidRDefault="00F81F7C" w:rsidP="00F81F7C">
      <w:pPr>
        <w:pStyle w:val="Standard"/>
        <w:ind w:left="-454" w:right="-510"/>
        <w:jc w:val="both"/>
        <w:rPr>
          <w:rFonts w:hint="eastAsia"/>
          <w:sz w:val="28"/>
          <w:szCs w:val="28"/>
        </w:rPr>
      </w:pPr>
      <w:r w:rsidRPr="00E67476">
        <w:rPr>
          <w:sz w:val="28"/>
          <w:szCs w:val="28"/>
        </w:rPr>
        <w:t>En fait</w:t>
      </w:r>
      <w:r>
        <w:rPr>
          <w:sz w:val="28"/>
          <w:szCs w:val="28"/>
        </w:rPr>
        <w:t>,</w:t>
      </w:r>
      <w:r w:rsidRPr="00E67476">
        <w:rPr>
          <w:sz w:val="28"/>
          <w:szCs w:val="28"/>
        </w:rPr>
        <w:t xml:space="preserve"> les goumiers viennent de l’ancienne garde rapprochée du sultan du Maroc. Quand le pays fut pacifié, Lyautey avait jugé de leur valeur et ce dernier leur proposa de servir la France, comme supplétifs (comme le furent les harkis) avant d’être titularisés dans l’armée française</w:t>
      </w:r>
      <w:r>
        <w:rPr>
          <w:sz w:val="28"/>
          <w:szCs w:val="28"/>
        </w:rPr>
        <w:t>. I</w:t>
      </w:r>
      <w:r w:rsidRPr="00E67476">
        <w:rPr>
          <w:sz w:val="28"/>
          <w:szCs w:val="28"/>
        </w:rPr>
        <w:t>ls demeuraient encadrés par des officiers et sous-officiers français.</w:t>
      </w:r>
    </w:p>
    <w:p w14:paraId="7F3D0F06" w14:textId="77777777" w:rsidR="00F81F7C" w:rsidRPr="00E67476" w:rsidRDefault="00F81F7C" w:rsidP="00F81F7C">
      <w:pPr>
        <w:pStyle w:val="Standard"/>
        <w:ind w:left="-454" w:right="-510"/>
        <w:jc w:val="both"/>
        <w:rPr>
          <w:rFonts w:hint="eastAsia"/>
          <w:sz w:val="28"/>
          <w:szCs w:val="28"/>
        </w:rPr>
      </w:pPr>
      <w:r>
        <w:rPr>
          <w:sz w:val="28"/>
          <w:szCs w:val="28"/>
        </w:rPr>
        <w:t>L</w:t>
      </w:r>
      <w:r w:rsidRPr="00E67476">
        <w:rPr>
          <w:sz w:val="28"/>
          <w:szCs w:val="28"/>
        </w:rPr>
        <w:t>’appellation « Tabor » désign</w:t>
      </w:r>
      <w:r>
        <w:rPr>
          <w:sz w:val="28"/>
          <w:szCs w:val="28"/>
        </w:rPr>
        <w:t>ait</w:t>
      </w:r>
      <w:r w:rsidRPr="00E67476">
        <w:rPr>
          <w:sz w:val="28"/>
          <w:szCs w:val="28"/>
        </w:rPr>
        <w:t xml:space="preserve"> des petits bataillons de goumiers.</w:t>
      </w:r>
    </w:p>
    <w:p w14:paraId="64765FAD" w14:textId="68978330" w:rsidR="00F81F7C" w:rsidRPr="00E67476" w:rsidRDefault="00F81F7C" w:rsidP="00F81F7C">
      <w:pPr>
        <w:pStyle w:val="Standard"/>
        <w:ind w:left="-454" w:right="-510"/>
        <w:jc w:val="both"/>
        <w:rPr>
          <w:rFonts w:hint="eastAsia"/>
          <w:sz w:val="28"/>
          <w:szCs w:val="28"/>
        </w:rPr>
      </w:pPr>
      <w:r w:rsidRPr="00E67476">
        <w:rPr>
          <w:sz w:val="28"/>
          <w:szCs w:val="28"/>
        </w:rPr>
        <w:t>Pour mémoire, un certain nombre fut d’ailleurs appelé à combattre dès 1914</w:t>
      </w:r>
      <w:r>
        <w:rPr>
          <w:sz w:val="28"/>
          <w:szCs w:val="28"/>
        </w:rPr>
        <w:t>. I</w:t>
      </w:r>
      <w:r w:rsidRPr="00E67476">
        <w:rPr>
          <w:sz w:val="28"/>
          <w:szCs w:val="28"/>
        </w:rPr>
        <w:t xml:space="preserve">ls s’illustrèrent en </w:t>
      </w:r>
      <w:r w:rsidR="006C2DFC">
        <w:rPr>
          <w:sz w:val="28"/>
          <w:szCs w:val="28"/>
        </w:rPr>
        <w:t>C</w:t>
      </w:r>
      <w:r w:rsidRPr="00E67476">
        <w:rPr>
          <w:sz w:val="28"/>
          <w:szCs w:val="28"/>
        </w:rPr>
        <w:t xml:space="preserve">hampagne </w:t>
      </w:r>
      <w:r>
        <w:rPr>
          <w:sz w:val="28"/>
          <w:szCs w:val="28"/>
        </w:rPr>
        <w:t>en</w:t>
      </w:r>
      <w:r w:rsidRPr="00E67476">
        <w:rPr>
          <w:sz w:val="28"/>
          <w:szCs w:val="28"/>
        </w:rPr>
        <w:t xml:space="preserve"> montr</w:t>
      </w:r>
      <w:r>
        <w:rPr>
          <w:sz w:val="28"/>
          <w:szCs w:val="28"/>
        </w:rPr>
        <w:t>ant</w:t>
      </w:r>
      <w:r w:rsidRPr="00E67476">
        <w:rPr>
          <w:sz w:val="28"/>
          <w:szCs w:val="28"/>
        </w:rPr>
        <w:t xml:space="preserve">  beaucoup de courage. Pour mémoire, 2 bataillons de marocains « inaccessibles au découragement » reçurent des citations à l’ordre de l’armée.                                                       </w:t>
      </w:r>
    </w:p>
    <w:p w14:paraId="2C414B7D" w14:textId="77777777" w:rsidR="00F81F7C" w:rsidRPr="00E67476" w:rsidRDefault="00F81F7C" w:rsidP="00F81F7C">
      <w:pPr>
        <w:pStyle w:val="Standard"/>
        <w:ind w:left="-454" w:right="-510"/>
        <w:jc w:val="both"/>
        <w:rPr>
          <w:rFonts w:hint="eastAsia"/>
          <w:sz w:val="28"/>
          <w:szCs w:val="28"/>
        </w:rPr>
      </w:pPr>
      <w:r w:rsidRPr="00E67476">
        <w:rPr>
          <w:sz w:val="28"/>
          <w:szCs w:val="28"/>
        </w:rPr>
        <w:t>Puis, Dominique B</w:t>
      </w:r>
      <w:r>
        <w:rPr>
          <w:sz w:val="28"/>
          <w:szCs w:val="28"/>
        </w:rPr>
        <w:t>ASTIANI</w:t>
      </w:r>
      <w:r w:rsidRPr="00E67476">
        <w:rPr>
          <w:sz w:val="28"/>
          <w:szCs w:val="28"/>
        </w:rPr>
        <w:t xml:space="preserve"> est nommé au Maroc, où, avec le grade de Capitaine il est affecté à la constitution d’un 4ème Régiment de tirailleurs marocains.</w:t>
      </w:r>
    </w:p>
    <w:p w14:paraId="5FF9B381" w14:textId="77777777" w:rsidR="00F81F7C" w:rsidRDefault="00F81F7C" w:rsidP="00F81F7C">
      <w:pPr>
        <w:pStyle w:val="Standard"/>
        <w:tabs>
          <w:tab w:val="left" w:pos="10095"/>
        </w:tabs>
        <w:ind w:left="-454" w:right="-510"/>
        <w:jc w:val="both"/>
        <w:rPr>
          <w:rFonts w:hint="eastAsia"/>
          <w:sz w:val="28"/>
          <w:szCs w:val="28"/>
        </w:rPr>
      </w:pPr>
      <w:r w:rsidRPr="00E67476">
        <w:rPr>
          <w:sz w:val="28"/>
          <w:szCs w:val="28"/>
        </w:rPr>
        <w:t>Mais la guerre éclate et il est appelé pour servir dans le Nord de la France, avec ses goumiers, au rang desquels un certain Alain M</w:t>
      </w:r>
      <w:r>
        <w:rPr>
          <w:sz w:val="28"/>
          <w:szCs w:val="28"/>
        </w:rPr>
        <w:t>IMOUN</w:t>
      </w:r>
      <w:r w:rsidRPr="00E67476">
        <w:rPr>
          <w:sz w:val="28"/>
          <w:szCs w:val="28"/>
        </w:rPr>
        <w:t xml:space="preserve"> (</w:t>
      </w:r>
      <w:r>
        <w:rPr>
          <w:sz w:val="28"/>
          <w:szCs w:val="28"/>
        </w:rPr>
        <w:t>futur C</w:t>
      </w:r>
      <w:r w:rsidRPr="00E67476">
        <w:rPr>
          <w:sz w:val="28"/>
          <w:szCs w:val="28"/>
        </w:rPr>
        <w:t xml:space="preserve">hampion Olympique du Marathon). Certains avaient gardé leur tenue d’origine, vêtus de toile kaki ou de Djellaba de laine rayée blanc et brun, crâne rasé, turban sur la tête, sandales de cuir. </w:t>
      </w:r>
    </w:p>
    <w:p w14:paraId="09684571" w14:textId="1790BC48" w:rsidR="00F81F7C" w:rsidRDefault="00F81F7C" w:rsidP="00F81F7C">
      <w:pPr>
        <w:pStyle w:val="Standard"/>
        <w:tabs>
          <w:tab w:val="left" w:pos="10095"/>
        </w:tabs>
        <w:ind w:left="-454" w:right="-510"/>
        <w:jc w:val="both"/>
        <w:rPr>
          <w:rFonts w:hint="eastAsia"/>
          <w:sz w:val="28"/>
          <w:szCs w:val="28"/>
        </w:rPr>
      </w:pPr>
      <w:r w:rsidRPr="00E67476">
        <w:rPr>
          <w:sz w:val="28"/>
          <w:szCs w:val="28"/>
        </w:rPr>
        <w:t>Ils auront l’occasion de montrer leur bravoure en Lorraine, en Belgique, en  Flandres. Ils résistent un temps aux ennemis avec vaillance sous les raids des</w:t>
      </w:r>
      <w:r>
        <w:rPr>
          <w:sz w:val="28"/>
          <w:szCs w:val="28"/>
        </w:rPr>
        <w:t xml:space="preserve"> chasseurs</w:t>
      </w:r>
      <w:r w:rsidRPr="00E67476">
        <w:rPr>
          <w:sz w:val="28"/>
          <w:szCs w:val="28"/>
        </w:rPr>
        <w:t xml:space="preserve"> </w:t>
      </w:r>
      <w:r>
        <w:rPr>
          <w:sz w:val="28"/>
          <w:szCs w:val="28"/>
        </w:rPr>
        <w:t>allemands :</w:t>
      </w:r>
      <w:r w:rsidRPr="00E67476">
        <w:rPr>
          <w:sz w:val="28"/>
          <w:szCs w:val="28"/>
        </w:rPr>
        <w:t xml:space="preserve"> combat sans espoir sauf pour ceux qui purent </w:t>
      </w:r>
      <w:r>
        <w:rPr>
          <w:sz w:val="28"/>
          <w:szCs w:val="28"/>
        </w:rPr>
        <w:t>être évacués à</w:t>
      </w:r>
      <w:r w:rsidRPr="00E67476">
        <w:rPr>
          <w:sz w:val="28"/>
          <w:szCs w:val="28"/>
        </w:rPr>
        <w:t xml:space="preserve"> Dunkerque. </w:t>
      </w:r>
    </w:p>
    <w:p w14:paraId="003CB0E9" w14:textId="77777777" w:rsidR="00F81F7C" w:rsidRPr="00E67476" w:rsidRDefault="00F81F7C" w:rsidP="00F81F7C">
      <w:pPr>
        <w:pStyle w:val="Standard"/>
        <w:tabs>
          <w:tab w:val="left" w:pos="10095"/>
        </w:tabs>
        <w:ind w:left="-454" w:right="-510"/>
        <w:jc w:val="both"/>
        <w:rPr>
          <w:rFonts w:hint="eastAsia"/>
          <w:sz w:val="28"/>
          <w:szCs w:val="28"/>
        </w:rPr>
      </w:pPr>
      <w:r w:rsidRPr="00E67476">
        <w:rPr>
          <w:sz w:val="28"/>
          <w:szCs w:val="28"/>
        </w:rPr>
        <w:t>Dominique s’est distingué, a fait preuve de courage et reçoit sa</w:t>
      </w:r>
      <w:r>
        <w:rPr>
          <w:sz w:val="28"/>
          <w:szCs w:val="28"/>
        </w:rPr>
        <w:t xml:space="preserve"> </w:t>
      </w:r>
      <w:r w:rsidRPr="00261A78">
        <w:rPr>
          <w:b/>
          <w:bCs/>
          <w:sz w:val="28"/>
          <w:szCs w:val="28"/>
        </w:rPr>
        <w:t>1ère citation à l’ordre de l’armée</w:t>
      </w:r>
      <w:r w:rsidRPr="00E67476">
        <w:rPr>
          <w:sz w:val="28"/>
          <w:szCs w:val="28"/>
        </w:rPr>
        <w:t> :</w:t>
      </w:r>
    </w:p>
    <w:p w14:paraId="335B783E" w14:textId="77777777" w:rsidR="00F81F7C" w:rsidRPr="003D4C86" w:rsidRDefault="00F81F7C" w:rsidP="00F81F7C">
      <w:pPr>
        <w:pStyle w:val="Standard"/>
        <w:ind w:left="-454" w:right="-510"/>
        <w:jc w:val="both"/>
        <w:rPr>
          <w:rFonts w:hint="eastAsia"/>
          <w:i/>
          <w:iCs/>
          <w:color w:val="0070C0"/>
          <w:sz w:val="28"/>
          <w:szCs w:val="28"/>
        </w:rPr>
      </w:pPr>
      <w:r w:rsidRPr="003D4C86">
        <w:rPr>
          <w:i/>
          <w:iCs/>
          <w:color w:val="0070C0"/>
          <w:sz w:val="28"/>
          <w:szCs w:val="28"/>
        </w:rPr>
        <w:t>« S’est constamment signalé par son énergie et son dévouement</w:t>
      </w:r>
      <w:r>
        <w:rPr>
          <w:i/>
          <w:iCs/>
          <w:color w:val="0070C0"/>
          <w:sz w:val="28"/>
          <w:szCs w:val="28"/>
        </w:rPr>
        <w:t xml:space="preserve"> </w:t>
      </w:r>
      <w:r w:rsidRPr="003D4C86">
        <w:rPr>
          <w:i/>
          <w:iCs/>
          <w:color w:val="0070C0"/>
          <w:sz w:val="28"/>
          <w:szCs w:val="28"/>
        </w:rPr>
        <w:t>; toujours volontaire pour les missions délicates et périlleuses</w:t>
      </w:r>
      <w:r>
        <w:rPr>
          <w:i/>
          <w:iCs/>
          <w:color w:val="0070C0"/>
          <w:sz w:val="28"/>
          <w:szCs w:val="28"/>
        </w:rPr>
        <w:t>. Le</w:t>
      </w:r>
      <w:r w:rsidRPr="003D4C86">
        <w:rPr>
          <w:i/>
          <w:iCs/>
          <w:color w:val="0070C0"/>
          <w:sz w:val="28"/>
          <w:szCs w:val="28"/>
        </w:rPr>
        <w:t xml:space="preserve"> 27 mai 40 au cours d’une attaque ennemie, s’est porté volontaire pour aller préciser la situation des unités engagées dans un dur combat en sous-bois. Le 17 juin, par son sang-froid, a arrêté puis ramené en ligne une unité qui faiblissait. S’est encore distingué le 18 juin… ».</w:t>
      </w:r>
    </w:p>
    <w:p w14:paraId="5720B2B2" w14:textId="77777777" w:rsidR="00F81F7C" w:rsidRPr="00E67476" w:rsidRDefault="00F81F7C" w:rsidP="00F81F7C">
      <w:pPr>
        <w:pStyle w:val="Standard"/>
        <w:ind w:left="-454" w:right="-510"/>
        <w:jc w:val="both"/>
        <w:rPr>
          <w:rFonts w:hint="eastAsia"/>
          <w:sz w:val="28"/>
          <w:szCs w:val="28"/>
        </w:rPr>
      </w:pPr>
      <w:r w:rsidRPr="00E67476">
        <w:rPr>
          <w:sz w:val="28"/>
          <w:szCs w:val="28"/>
        </w:rPr>
        <w:t xml:space="preserve">Cette citation lui vaudra plus tard l’attribution de la </w:t>
      </w:r>
      <w:r w:rsidRPr="003D4C86">
        <w:rPr>
          <w:b/>
          <w:bCs/>
          <w:sz w:val="28"/>
          <w:szCs w:val="28"/>
        </w:rPr>
        <w:t xml:space="preserve">Croix de Guerre 39 </w:t>
      </w:r>
      <w:r>
        <w:rPr>
          <w:b/>
          <w:bCs/>
          <w:sz w:val="28"/>
          <w:szCs w:val="28"/>
        </w:rPr>
        <w:t>–</w:t>
      </w:r>
      <w:r w:rsidRPr="003D4C86">
        <w:rPr>
          <w:b/>
          <w:bCs/>
          <w:sz w:val="28"/>
          <w:szCs w:val="28"/>
        </w:rPr>
        <w:t xml:space="preserve"> 45</w:t>
      </w:r>
      <w:r>
        <w:rPr>
          <w:b/>
          <w:bCs/>
          <w:sz w:val="28"/>
          <w:szCs w:val="28"/>
        </w:rPr>
        <w:t>.</w:t>
      </w:r>
    </w:p>
    <w:p w14:paraId="1DD8D1AD" w14:textId="4BF6B319" w:rsidR="00F81F7C" w:rsidRPr="001B6BDF" w:rsidRDefault="00F81F7C" w:rsidP="00A11631">
      <w:pPr>
        <w:pStyle w:val="Standard"/>
        <w:tabs>
          <w:tab w:val="left" w:pos="10095"/>
        </w:tabs>
        <w:ind w:left="-454" w:right="-510"/>
        <w:rPr>
          <w:rFonts w:ascii="Cambria" w:hAnsi="Cambria"/>
          <w:b/>
          <w:bCs/>
          <w:i/>
          <w:color w:val="0070C0"/>
          <w:sz w:val="28"/>
          <w:szCs w:val="28"/>
        </w:rPr>
      </w:pPr>
      <w:r w:rsidRPr="00E67476">
        <w:rPr>
          <w:sz w:val="28"/>
          <w:szCs w:val="28"/>
        </w:rPr>
        <w:t>Avec 8 officiers et 150 hommes seulement ils arrivent sains et saufs en Angleterre. Ramenée en Normandie une semaine plus tard, cette petite troupe</w:t>
      </w:r>
      <w:r>
        <w:rPr>
          <w:sz w:val="28"/>
          <w:szCs w:val="28"/>
        </w:rPr>
        <w:t>,</w:t>
      </w:r>
      <w:r w:rsidRPr="00E67476">
        <w:rPr>
          <w:sz w:val="28"/>
          <w:szCs w:val="28"/>
        </w:rPr>
        <w:t xml:space="preserve"> engagée pratiquement sans matériel, est débordée par les colonnes de chars allemands</w:t>
      </w:r>
      <w:r>
        <w:rPr>
          <w:sz w:val="28"/>
          <w:szCs w:val="28"/>
        </w:rPr>
        <w:t>.</w:t>
      </w:r>
      <w:r w:rsidRPr="00E67476">
        <w:rPr>
          <w:sz w:val="28"/>
          <w:szCs w:val="28"/>
        </w:rPr>
        <w:t xml:space="preserve"> </w:t>
      </w:r>
      <w:r>
        <w:rPr>
          <w:sz w:val="28"/>
          <w:szCs w:val="28"/>
        </w:rPr>
        <w:t>E</w:t>
      </w:r>
      <w:r w:rsidRPr="00E67476">
        <w:rPr>
          <w:sz w:val="28"/>
          <w:szCs w:val="28"/>
        </w:rPr>
        <w:t>ncerclée</w:t>
      </w:r>
      <w:r>
        <w:rPr>
          <w:sz w:val="28"/>
          <w:szCs w:val="28"/>
        </w:rPr>
        <w:t>,</w:t>
      </w:r>
      <w:r w:rsidRPr="00E67476">
        <w:rPr>
          <w:sz w:val="28"/>
          <w:szCs w:val="28"/>
        </w:rPr>
        <w:t xml:space="preserve"> elle est faite prisonnière près d’Epinal le 24 juin</w:t>
      </w:r>
      <w:r w:rsidRPr="002404ED">
        <w:rPr>
          <w:color w:val="FF0000"/>
          <w:sz w:val="28"/>
          <w:szCs w:val="28"/>
        </w:rPr>
        <w:t>.</w:t>
      </w:r>
      <w:r w:rsidR="002404ED" w:rsidRPr="002404ED">
        <w:rPr>
          <w:i/>
          <w:iCs/>
          <w:color w:val="FF0000"/>
          <w:sz w:val="28"/>
          <w:szCs w:val="28"/>
        </w:rPr>
        <w:t xml:space="preserve"> (suite dans La Lettre 2025-03)</w:t>
      </w:r>
    </w:p>
    <w:sectPr w:rsidR="00F81F7C" w:rsidRPr="001B6BDF" w:rsidSect="00F47EC6">
      <w:pgSz w:w="11900" w:h="16840"/>
      <w:pgMar w:top="311" w:right="843"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Calligraphy">
    <w:panose1 w:val="03010101010101010101"/>
    <w:charset w:val="00"/>
    <w:family w:val="script"/>
    <w:pitch w:val="variable"/>
    <w:sig w:usb0="00000003" w:usb1="00000000" w:usb2="00000000" w:usb3="00000000" w:csb0="00000001" w:csb1="00000000"/>
  </w:font>
  <w:font w:name="Apple Chancery">
    <w:altName w:val="Arial"/>
    <w:charset w:val="B1"/>
    <w:family w:val="script"/>
    <w:pitch w:val="variable"/>
    <w:sig w:usb0="80000867" w:usb1="00000003" w:usb2="00000000" w:usb3="00000000" w:csb0="000001F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F5ACF"/>
    <w:multiLevelType w:val="hybridMultilevel"/>
    <w:tmpl w:val="F06E42F4"/>
    <w:lvl w:ilvl="0" w:tplc="6F34B1D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175C18"/>
    <w:multiLevelType w:val="hybridMultilevel"/>
    <w:tmpl w:val="A98E4524"/>
    <w:lvl w:ilvl="0" w:tplc="84A895F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5116C5B"/>
    <w:multiLevelType w:val="hybridMultilevel"/>
    <w:tmpl w:val="F4F02F6A"/>
    <w:lvl w:ilvl="0" w:tplc="3E549762">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52058289">
    <w:abstractNumId w:val="1"/>
  </w:num>
  <w:num w:numId="2" w16cid:durableId="1913999514">
    <w:abstractNumId w:val="2"/>
  </w:num>
  <w:num w:numId="3" w16cid:durableId="381905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5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E0B"/>
    <w:rsid w:val="0000439A"/>
    <w:rsid w:val="00026A2D"/>
    <w:rsid w:val="0003303F"/>
    <w:rsid w:val="00040992"/>
    <w:rsid w:val="00057C18"/>
    <w:rsid w:val="000617B1"/>
    <w:rsid w:val="00064177"/>
    <w:rsid w:val="000B37E6"/>
    <w:rsid w:val="000C3FE9"/>
    <w:rsid w:val="000C53AD"/>
    <w:rsid w:val="000D22AF"/>
    <w:rsid w:val="000D3EB8"/>
    <w:rsid w:val="000D66A7"/>
    <w:rsid w:val="000E4513"/>
    <w:rsid w:val="000E4903"/>
    <w:rsid w:val="0011728D"/>
    <w:rsid w:val="00127AD4"/>
    <w:rsid w:val="00140747"/>
    <w:rsid w:val="00143A87"/>
    <w:rsid w:val="00146985"/>
    <w:rsid w:val="0015312C"/>
    <w:rsid w:val="00160084"/>
    <w:rsid w:val="001623D6"/>
    <w:rsid w:val="00170BF5"/>
    <w:rsid w:val="0019296E"/>
    <w:rsid w:val="001A20AE"/>
    <w:rsid w:val="001A2106"/>
    <w:rsid w:val="001B087B"/>
    <w:rsid w:val="001B6BDF"/>
    <w:rsid w:val="001C030D"/>
    <w:rsid w:val="001C6326"/>
    <w:rsid w:val="001C6FE1"/>
    <w:rsid w:val="001E0510"/>
    <w:rsid w:val="001E0C90"/>
    <w:rsid w:val="001E2404"/>
    <w:rsid w:val="001F0985"/>
    <w:rsid w:val="001F6729"/>
    <w:rsid w:val="00205639"/>
    <w:rsid w:val="00216EAB"/>
    <w:rsid w:val="002404ED"/>
    <w:rsid w:val="002456D9"/>
    <w:rsid w:val="00251BD7"/>
    <w:rsid w:val="00256F88"/>
    <w:rsid w:val="002665F3"/>
    <w:rsid w:val="00273847"/>
    <w:rsid w:val="0027761B"/>
    <w:rsid w:val="00287434"/>
    <w:rsid w:val="00295352"/>
    <w:rsid w:val="002B4DE1"/>
    <w:rsid w:val="002D18E6"/>
    <w:rsid w:val="002D4998"/>
    <w:rsid w:val="002E3039"/>
    <w:rsid w:val="002E5EE0"/>
    <w:rsid w:val="00334EA0"/>
    <w:rsid w:val="0033659E"/>
    <w:rsid w:val="00336F9F"/>
    <w:rsid w:val="00341E6F"/>
    <w:rsid w:val="003621A9"/>
    <w:rsid w:val="0036298A"/>
    <w:rsid w:val="00362A18"/>
    <w:rsid w:val="003840DA"/>
    <w:rsid w:val="0038662B"/>
    <w:rsid w:val="00394289"/>
    <w:rsid w:val="003A1950"/>
    <w:rsid w:val="003B16BD"/>
    <w:rsid w:val="003B2433"/>
    <w:rsid w:val="003B5C7B"/>
    <w:rsid w:val="003B69AD"/>
    <w:rsid w:val="003D4CF9"/>
    <w:rsid w:val="003D6E59"/>
    <w:rsid w:val="003E2AD6"/>
    <w:rsid w:val="003E6FF1"/>
    <w:rsid w:val="003E730E"/>
    <w:rsid w:val="003F554C"/>
    <w:rsid w:val="004240A3"/>
    <w:rsid w:val="00424860"/>
    <w:rsid w:val="00424CD9"/>
    <w:rsid w:val="004312EB"/>
    <w:rsid w:val="00431313"/>
    <w:rsid w:val="00443B7B"/>
    <w:rsid w:val="00446C94"/>
    <w:rsid w:val="00446E10"/>
    <w:rsid w:val="00455E32"/>
    <w:rsid w:val="004612F9"/>
    <w:rsid w:val="00462731"/>
    <w:rsid w:val="00467A2F"/>
    <w:rsid w:val="00470912"/>
    <w:rsid w:val="004757E2"/>
    <w:rsid w:val="004777B7"/>
    <w:rsid w:val="004C3E42"/>
    <w:rsid w:val="004C65E3"/>
    <w:rsid w:val="004C7A98"/>
    <w:rsid w:val="004D4519"/>
    <w:rsid w:val="004D5F72"/>
    <w:rsid w:val="004E702F"/>
    <w:rsid w:val="004F0EE1"/>
    <w:rsid w:val="0050440C"/>
    <w:rsid w:val="0052387F"/>
    <w:rsid w:val="00527CEA"/>
    <w:rsid w:val="005349A7"/>
    <w:rsid w:val="00534E2C"/>
    <w:rsid w:val="00535619"/>
    <w:rsid w:val="00541FA5"/>
    <w:rsid w:val="0054314E"/>
    <w:rsid w:val="005524EB"/>
    <w:rsid w:val="005640E8"/>
    <w:rsid w:val="005824F5"/>
    <w:rsid w:val="005972AF"/>
    <w:rsid w:val="005A59C0"/>
    <w:rsid w:val="005B058E"/>
    <w:rsid w:val="005B0DA0"/>
    <w:rsid w:val="005C1F88"/>
    <w:rsid w:val="005C75B6"/>
    <w:rsid w:val="005D1134"/>
    <w:rsid w:val="005D1941"/>
    <w:rsid w:val="005D45CA"/>
    <w:rsid w:val="005E0968"/>
    <w:rsid w:val="005E6559"/>
    <w:rsid w:val="005E66A2"/>
    <w:rsid w:val="005E6DEF"/>
    <w:rsid w:val="005F57BA"/>
    <w:rsid w:val="006100BC"/>
    <w:rsid w:val="0061315C"/>
    <w:rsid w:val="006136AC"/>
    <w:rsid w:val="00627448"/>
    <w:rsid w:val="0064576D"/>
    <w:rsid w:val="00655C29"/>
    <w:rsid w:val="006806BE"/>
    <w:rsid w:val="00683879"/>
    <w:rsid w:val="006910DC"/>
    <w:rsid w:val="00693F0C"/>
    <w:rsid w:val="00694560"/>
    <w:rsid w:val="006976F5"/>
    <w:rsid w:val="006A0524"/>
    <w:rsid w:val="006A70F8"/>
    <w:rsid w:val="006B1084"/>
    <w:rsid w:val="006C2DFC"/>
    <w:rsid w:val="006C6DD8"/>
    <w:rsid w:val="006D54F3"/>
    <w:rsid w:val="006E2F16"/>
    <w:rsid w:val="006E7E0B"/>
    <w:rsid w:val="006F05E4"/>
    <w:rsid w:val="006F6449"/>
    <w:rsid w:val="00703BAE"/>
    <w:rsid w:val="007062E0"/>
    <w:rsid w:val="0071222E"/>
    <w:rsid w:val="007123C3"/>
    <w:rsid w:val="0072666F"/>
    <w:rsid w:val="00736A1B"/>
    <w:rsid w:val="00740C53"/>
    <w:rsid w:val="00753CB3"/>
    <w:rsid w:val="00757016"/>
    <w:rsid w:val="00762967"/>
    <w:rsid w:val="00771701"/>
    <w:rsid w:val="007768D4"/>
    <w:rsid w:val="00790C86"/>
    <w:rsid w:val="007A65FE"/>
    <w:rsid w:val="007D2FFF"/>
    <w:rsid w:val="007D61F0"/>
    <w:rsid w:val="007E00B8"/>
    <w:rsid w:val="007E4349"/>
    <w:rsid w:val="007F4B8A"/>
    <w:rsid w:val="00823F32"/>
    <w:rsid w:val="0082461A"/>
    <w:rsid w:val="00827CC0"/>
    <w:rsid w:val="008370F1"/>
    <w:rsid w:val="0084494D"/>
    <w:rsid w:val="008834ED"/>
    <w:rsid w:val="0088534B"/>
    <w:rsid w:val="0088552C"/>
    <w:rsid w:val="008855B6"/>
    <w:rsid w:val="00887946"/>
    <w:rsid w:val="0089598B"/>
    <w:rsid w:val="008B7F36"/>
    <w:rsid w:val="008C0B21"/>
    <w:rsid w:val="008C0F8C"/>
    <w:rsid w:val="008C2624"/>
    <w:rsid w:val="008C620B"/>
    <w:rsid w:val="008E61E3"/>
    <w:rsid w:val="008F3257"/>
    <w:rsid w:val="008F742A"/>
    <w:rsid w:val="008F7666"/>
    <w:rsid w:val="00911881"/>
    <w:rsid w:val="0092010E"/>
    <w:rsid w:val="00921AF6"/>
    <w:rsid w:val="00925EB3"/>
    <w:rsid w:val="0093328B"/>
    <w:rsid w:val="00952198"/>
    <w:rsid w:val="00952D90"/>
    <w:rsid w:val="0095471B"/>
    <w:rsid w:val="00963D28"/>
    <w:rsid w:val="009643D5"/>
    <w:rsid w:val="009760E7"/>
    <w:rsid w:val="009807D3"/>
    <w:rsid w:val="00984C7C"/>
    <w:rsid w:val="00984E24"/>
    <w:rsid w:val="0099206A"/>
    <w:rsid w:val="009A4A55"/>
    <w:rsid w:val="009A6306"/>
    <w:rsid w:val="009C0CB5"/>
    <w:rsid w:val="009C7267"/>
    <w:rsid w:val="009D159F"/>
    <w:rsid w:val="009F7426"/>
    <w:rsid w:val="00A11631"/>
    <w:rsid w:val="00A1782A"/>
    <w:rsid w:val="00A244A1"/>
    <w:rsid w:val="00A2531E"/>
    <w:rsid w:val="00A37DDC"/>
    <w:rsid w:val="00A42469"/>
    <w:rsid w:val="00A446EC"/>
    <w:rsid w:val="00A46BC4"/>
    <w:rsid w:val="00A60ABC"/>
    <w:rsid w:val="00A827B3"/>
    <w:rsid w:val="00A83FF9"/>
    <w:rsid w:val="00A87D33"/>
    <w:rsid w:val="00A93A57"/>
    <w:rsid w:val="00AA0D28"/>
    <w:rsid w:val="00AA0D73"/>
    <w:rsid w:val="00AA112B"/>
    <w:rsid w:val="00AA2835"/>
    <w:rsid w:val="00AB3590"/>
    <w:rsid w:val="00AB52AC"/>
    <w:rsid w:val="00AB640C"/>
    <w:rsid w:val="00AC4DA4"/>
    <w:rsid w:val="00AC7483"/>
    <w:rsid w:val="00AD5693"/>
    <w:rsid w:val="00AE7FD1"/>
    <w:rsid w:val="00B06A52"/>
    <w:rsid w:val="00B24C7C"/>
    <w:rsid w:val="00B32DD9"/>
    <w:rsid w:val="00B34FD7"/>
    <w:rsid w:val="00B374B5"/>
    <w:rsid w:val="00B4197D"/>
    <w:rsid w:val="00B52699"/>
    <w:rsid w:val="00B63DC4"/>
    <w:rsid w:val="00B764A9"/>
    <w:rsid w:val="00B9137F"/>
    <w:rsid w:val="00B93A67"/>
    <w:rsid w:val="00BC6AF2"/>
    <w:rsid w:val="00BF176B"/>
    <w:rsid w:val="00BF75AC"/>
    <w:rsid w:val="00C03364"/>
    <w:rsid w:val="00C264DE"/>
    <w:rsid w:val="00C3169D"/>
    <w:rsid w:val="00C32A61"/>
    <w:rsid w:val="00C33809"/>
    <w:rsid w:val="00C527C8"/>
    <w:rsid w:val="00C719A8"/>
    <w:rsid w:val="00C83D55"/>
    <w:rsid w:val="00C8623F"/>
    <w:rsid w:val="00C8675F"/>
    <w:rsid w:val="00C902DD"/>
    <w:rsid w:val="00C931D0"/>
    <w:rsid w:val="00C93792"/>
    <w:rsid w:val="00CA3897"/>
    <w:rsid w:val="00CC67E8"/>
    <w:rsid w:val="00CD7A61"/>
    <w:rsid w:val="00D03C71"/>
    <w:rsid w:val="00D04FF8"/>
    <w:rsid w:val="00D22AA9"/>
    <w:rsid w:val="00D32AD0"/>
    <w:rsid w:val="00D32E1F"/>
    <w:rsid w:val="00D47BC4"/>
    <w:rsid w:val="00D57650"/>
    <w:rsid w:val="00D80844"/>
    <w:rsid w:val="00D83F89"/>
    <w:rsid w:val="00DB3656"/>
    <w:rsid w:val="00DB4094"/>
    <w:rsid w:val="00DC5C9E"/>
    <w:rsid w:val="00DD2020"/>
    <w:rsid w:val="00DD2915"/>
    <w:rsid w:val="00DD624D"/>
    <w:rsid w:val="00DD634A"/>
    <w:rsid w:val="00DE150D"/>
    <w:rsid w:val="00DF29E5"/>
    <w:rsid w:val="00DF5E7D"/>
    <w:rsid w:val="00E06880"/>
    <w:rsid w:val="00E45C68"/>
    <w:rsid w:val="00E5058F"/>
    <w:rsid w:val="00E530CC"/>
    <w:rsid w:val="00E57290"/>
    <w:rsid w:val="00E64D6F"/>
    <w:rsid w:val="00E6669E"/>
    <w:rsid w:val="00E81E63"/>
    <w:rsid w:val="00E91130"/>
    <w:rsid w:val="00E9682A"/>
    <w:rsid w:val="00E97524"/>
    <w:rsid w:val="00EA098B"/>
    <w:rsid w:val="00EA4BE8"/>
    <w:rsid w:val="00ED51A3"/>
    <w:rsid w:val="00ED564D"/>
    <w:rsid w:val="00EE6AAE"/>
    <w:rsid w:val="00EF3CF8"/>
    <w:rsid w:val="00EF78CF"/>
    <w:rsid w:val="00F001A8"/>
    <w:rsid w:val="00F029C1"/>
    <w:rsid w:val="00F04056"/>
    <w:rsid w:val="00F049B4"/>
    <w:rsid w:val="00F16569"/>
    <w:rsid w:val="00F21FBF"/>
    <w:rsid w:val="00F24ED1"/>
    <w:rsid w:val="00F26536"/>
    <w:rsid w:val="00F36797"/>
    <w:rsid w:val="00F36977"/>
    <w:rsid w:val="00F44977"/>
    <w:rsid w:val="00F44BE2"/>
    <w:rsid w:val="00F47EC6"/>
    <w:rsid w:val="00F73756"/>
    <w:rsid w:val="00F80FE2"/>
    <w:rsid w:val="00F81768"/>
    <w:rsid w:val="00F81F7C"/>
    <w:rsid w:val="00F91534"/>
    <w:rsid w:val="00F95B2E"/>
    <w:rsid w:val="00FA615F"/>
    <w:rsid w:val="00FA737B"/>
    <w:rsid w:val="00FB20B6"/>
    <w:rsid w:val="00FB54E8"/>
    <w:rsid w:val="00FB7E15"/>
    <w:rsid w:val="00FC061B"/>
    <w:rsid w:val="00FC618F"/>
    <w:rsid w:val="00FD140A"/>
    <w:rsid w:val="00FD2C44"/>
    <w:rsid w:val="00FD4AF7"/>
    <w:rsid w:val="00FF73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9C9BA"/>
  <w14:defaultImageDpi w14:val="150"/>
  <w15:chartTrackingRefBased/>
  <w15:docId w15:val="{63DC62A9-756E-AE47-A6FE-C23578F3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40C"/>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B913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1E0510"/>
    <w:pPr>
      <w:spacing w:before="100" w:beforeAutospacing="1" w:after="100" w:afterAutospacing="1"/>
      <w:outlineLvl w:val="1"/>
    </w:pPr>
    <w:rPr>
      <w:b/>
      <w:bCs/>
      <w:sz w:val="36"/>
      <w:szCs w:val="36"/>
    </w:rPr>
  </w:style>
  <w:style w:type="paragraph" w:styleId="Titre3">
    <w:name w:val="heading 3"/>
    <w:basedOn w:val="Normal"/>
    <w:link w:val="Titre3Car"/>
    <w:uiPriority w:val="9"/>
    <w:qFormat/>
    <w:rsid w:val="001E0510"/>
    <w:pPr>
      <w:spacing w:before="100" w:beforeAutospacing="1" w:after="100" w:afterAutospacing="1"/>
      <w:outlineLvl w:val="2"/>
    </w:pPr>
    <w:rPr>
      <w:b/>
      <w:bCs/>
      <w:sz w:val="27"/>
      <w:szCs w:val="27"/>
    </w:rPr>
  </w:style>
  <w:style w:type="paragraph" w:styleId="Titre4">
    <w:name w:val="heading 4"/>
    <w:basedOn w:val="Normal"/>
    <w:link w:val="Titre4Car"/>
    <w:uiPriority w:val="9"/>
    <w:qFormat/>
    <w:rsid w:val="001E0510"/>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E7E0B"/>
    <w:pPr>
      <w:tabs>
        <w:tab w:val="center" w:pos="4536"/>
        <w:tab w:val="right" w:pos="9072"/>
      </w:tabs>
    </w:pPr>
    <w:rPr>
      <w:rFonts w:ascii="Calibri" w:eastAsia="Calibri" w:hAnsi="Calibri"/>
      <w:sz w:val="22"/>
      <w:szCs w:val="22"/>
      <w:lang w:eastAsia="en-US"/>
    </w:rPr>
  </w:style>
  <w:style w:type="character" w:customStyle="1" w:styleId="En-tteCar">
    <w:name w:val="En-tête Car"/>
    <w:basedOn w:val="Policepardfaut"/>
    <w:link w:val="En-tte"/>
    <w:uiPriority w:val="99"/>
    <w:rsid w:val="006E7E0B"/>
    <w:rPr>
      <w:rFonts w:ascii="Calibri" w:eastAsia="Calibri" w:hAnsi="Calibri" w:cs="Times New Roman"/>
      <w:sz w:val="22"/>
      <w:szCs w:val="22"/>
    </w:rPr>
  </w:style>
  <w:style w:type="paragraph" w:styleId="Textebrut">
    <w:name w:val="Plain Text"/>
    <w:basedOn w:val="Normal"/>
    <w:link w:val="TextebrutCar"/>
    <w:uiPriority w:val="99"/>
    <w:unhideWhenUsed/>
    <w:rsid w:val="006E7E0B"/>
    <w:rPr>
      <w:rFonts w:ascii="Consolas" w:eastAsiaTheme="minorHAnsi" w:hAnsi="Consolas" w:cs="Consolas"/>
      <w:sz w:val="21"/>
      <w:szCs w:val="21"/>
      <w:lang w:eastAsia="en-US"/>
    </w:rPr>
  </w:style>
  <w:style w:type="character" w:customStyle="1" w:styleId="TextebrutCar">
    <w:name w:val="Texte brut Car"/>
    <w:basedOn w:val="Policepardfaut"/>
    <w:link w:val="Textebrut"/>
    <w:uiPriority w:val="99"/>
    <w:rsid w:val="006E7E0B"/>
    <w:rPr>
      <w:rFonts w:ascii="Consolas" w:hAnsi="Consolas" w:cs="Consolas"/>
      <w:sz w:val="21"/>
      <w:szCs w:val="21"/>
    </w:rPr>
  </w:style>
  <w:style w:type="paragraph" w:styleId="Paragraphedeliste">
    <w:name w:val="List Paragraph"/>
    <w:basedOn w:val="Normal"/>
    <w:uiPriority w:val="34"/>
    <w:qFormat/>
    <w:rsid w:val="006E7E0B"/>
    <w:pPr>
      <w:ind w:left="720"/>
      <w:contextualSpacing/>
    </w:pPr>
  </w:style>
  <w:style w:type="paragraph" w:styleId="NormalWeb">
    <w:name w:val="Normal (Web)"/>
    <w:basedOn w:val="Normal"/>
    <w:uiPriority w:val="99"/>
    <w:unhideWhenUsed/>
    <w:rsid w:val="00ED51A3"/>
    <w:pPr>
      <w:spacing w:before="100" w:beforeAutospacing="1" w:after="100" w:afterAutospacing="1"/>
    </w:pPr>
  </w:style>
  <w:style w:type="character" w:customStyle="1" w:styleId="apple-converted-space">
    <w:name w:val="apple-converted-space"/>
    <w:basedOn w:val="Policepardfaut"/>
    <w:rsid w:val="00FB54E8"/>
  </w:style>
  <w:style w:type="character" w:customStyle="1" w:styleId="Titre2Car">
    <w:name w:val="Titre 2 Car"/>
    <w:basedOn w:val="Policepardfaut"/>
    <w:link w:val="Titre2"/>
    <w:uiPriority w:val="9"/>
    <w:rsid w:val="001E051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1E0510"/>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1E0510"/>
    <w:rPr>
      <w:rFonts w:ascii="Times New Roman" w:eastAsia="Times New Roman" w:hAnsi="Times New Roman" w:cs="Times New Roman"/>
      <w:b/>
      <w:bCs/>
      <w:lang w:eastAsia="fr-FR"/>
    </w:rPr>
  </w:style>
  <w:style w:type="character" w:styleId="Lienhypertexte">
    <w:name w:val="Hyperlink"/>
    <w:basedOn w:val="Policepardfaut"/>
    <w:uiPriority w:val="99"/>
    <w:unhideWhenUsed/>
    <w:rsid w:val="001E0510"/>
    <w:rPr>
      <w:color w:val="0000FF"/>
      <w:u w:val="single"/>
    </w:rPr>
  </w:style>
  <w:style w:type="character" w:styleId="lev">
    <w:name w:val="Strong"/>
    <w:basedOn w:val="Policepardfaut"/>
    <w:uiPriority w:val="22"/>
    <w:qFormat/>
    <w:rsid w:val="0038662B"/>
    <w:rPr>
      <w:b/>
      <w:bCs/>
    </w:rPr>
  </w:style>
  <w:style w:type="character" w:styleId="Accentuation">
    <w:name w:val="Emphasis"/>
    <w:basedOn w:val="Policepardfaut"/>
    <w:uiPriority w:val="20"/>
    <w:qFormat/>
    <w:rsid w:val="0038662B"/>
    <w:rPr>
      <w:i/>
      <w:iCs/>
    </w:rPr>
  </w:style>
  <w:style w:type="character" w:customStyle="1" w:styleId="Titre1Car">
    <w:name w:val="Titre 1 Car"/>
    <w:basedOn w:val="Policepardfaut"/>
    <w:link w:val="Titre1"/>
    <w:uiPriority w:val="9"/>
    <w:rsid w:val="00B9137F"/>
    <w:rPr>
      <w:rFonts w:asciiTheme="majorHAnsi" w:eastAsiaTheme="majorEastAsia" w:hAnsiTheme="majorHAnsi" w:cstheme="majorBidi"/>
      <w:color w:val="2F5496" w:themeColor="accent1" w:themeShade="BF"/>
      <w:sz w:val="32"/>
      <w:szCs w:val="32"/>
      <w:lang w:eastAsia="fr-FR"/>
    </w:rPr>
  </w:style>
  <w:style w:type="character" w:styleId="Mentionnonrsolue">
    <w:name w:val="Unresolved Mention"/>
    <w:basedOn w:val="Policepardfaut"/>
    <w:uiPriority w:val="99"/>
    <w:semiHidden/>
    <w:unhideWhenUsed/>
    <w:rsid w:val="004312EB"/>
    <w:rPr>
      <w:color w:val="605E5C"/>
      <w:shd w:val="clear" w:color="auto" w:fill="E1DFDD"/>
    </w:rPr>
  </w:style>
  <w:style w:type="paragraph" w:customStyle="1" w:styleId="Standard">
    <w:name w:val="Standard"/>
    <w:rsid w:val="00F81F7C"/>
    <w:pPr>
      <w:suppressAutoHyphens/>
      <w:autoSpaceDN w:val="0"/>
      <w:textAlignment w:val="baseline"/>
    </w:pPr>
    <w:rPr>
      <w:rFonts w:ascii="Liberation Serif" w:eastAsia="NSimSun" w:hAnsi="Liberation Serif" w:cs="Arial"/>
      <w:kern w:val="3"/>
      <w:lang w:eastAsia="zh-CN" w:bidi="hi-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42260">
      <w:bodyDiv w:val="1"/>
      <w:marLeft w:val="0"/>
      <w:marRight w:val="0"/>
      <w:marTop w:val="0"/>
      <w:marBottom w:val="0"/>
      <w:divBdr>
        <w:top w:val="none" w:sz="0" w:space="0" w:color="auto"/>
        <w:left w:val="none" w:sz="0" w:space="0" w:color="auto"/>
        <w:bottom w:val="none" w:sz="0" w:space="0" w:color="auto"/>
        <w:right w:val="none" w:sz="0" w:space="0" w:color="auto"/>
      </w:divBdr>
      <w:divsChild>
        <w:div w:id="23139896">
          <w:marLeft w:val="0"/>
          <w:marRight w:val="0"/>
          <w:marTop w:val="0"/>
          <w:marBottom w:val="0"/>
          <w:divBdr>
            <w:top w:val="none" w:sz="0" w:space="0" w:color="auto"/>
            <w:left w:val="none" w:sz="0" w:space="0" w:color="auto"/>
            <w:bottom w:val="none" w:sz="0" w:space="0" w:color="auto"/>
            <w:right w:val="none" w:sz="0" w:space="0" w:color="auto"/>
          </w:divBdr>
          <w:divsChild>
            <w:div w:id="608466331">
              <w:marLeft w:val="0"/>
              <w:marRight w:val="0"/>
              <w:marTop w:val="0"/>
              <w:marBottom w:val="0"/>
              <w:divBdr>
                <w:top w:val="none" w:sz="0" w:space="0" w:color="auto"/>
                <w:left w:val="none" w:sz="0" w:space="0" w:color="auto"/>
                <w:bottom w:val="none" w:sz="0" w:space="0" w:color="auto"/>
                <w:right w:val="none" w:sz="0" w:space="0" w:color="auto"/>
              </w:divBdr>
            </w:div>
          </w:divsChild>
        </w:div>
        <w:div w:id="529340493">
          <w:marLeft w:val="0"/>
          <w:marRight w:val="0"/>
          <w:marTop w:val="0"/>
          <w:marBottom w:val="0"/>
          <w:divBdr>
            <w:top w:val="none" w:sz="0" w:space="0" w:color="auto"/>
            <w:left w:val="none" w:sz="0" w:space="0" w:color="auto"/>
            <w:bottom w:val="none" w:sz="0" w:space="0" w:color="auto"/>
            <w:right w:val="none" w:sz="0" w:space="0" w:color="auto"/>
          </w:divBdr>
          <w:divsChild>
            <w:div w:id="588544378">
              <w:marLeft w:val="0"/>
              <w:marRight w:val="0"/>
              <w:marTop w:val="0"/>
              <w:marBottom w:val="0"/>
              <w:divBdr>
                <w:top w:val="none" w:sz="0" w:space="0" w:color="auto"/>
                <w:left w:val="none" w:sz="0" w:space="0" w:color="auto"/>
                <w:bottom w:val="none" w:sz="0" w:space="0" w:color="auto"/>
                <w:right w:val="none" w:sz="0" w:space="0" w:color="auto"/>
              </w:divBdr>
            </w:div>
          </w:divsChild>
        </w:div>
        <w:div w:id="754937289">
          <w:marLeft w:val="0"/>
          <w:marRight w:val="0"/>
          <w:marTop w:val="0"/>
          <w:marBottom w:val="0"/>
          <w:divBdr>
            <w:top w:val="none" w:sz="0" w:space="0" w:color="auto"/>
            <w:left w:val="none" w:sz="0" w:space="0" w:color="auto"/>
            <w:bottom w:val="none" w:sz="0" w:space="0" w:color="auto"/>
            <w:right w:val="none" w:sz="0" w:space="0" w:color="auto"/>
          </w:divBdr>
          <w:divsChild>
            <w:div w:id="1651717255">
              <w:marLeft w:val="0"/>
              <w:marRight w:val="0"/>
              <w:marTop w:val="0"/>
              <w:marBottom w:val="0"/>
              <w:divBdr>
                <w:top w:val="none" w:sz="0" w:space="0" w:color="auto"/>
                <w:left w:val="none" w:sz="0" w:space="0" w:color="auto"/>
                <w:bottom w:val="none" w:sz="0" w:space="0" w:color="auto"/>
                <w:right w:val="none" w:sz="0" w:space="0" w:color="auto"/>
              </w:divBdr>
            </w:div>
          </w:divsChild>
        </w:div>
        <w:div w:id="910773424">
          <w:marLeft w:val="0"/>
          <w:marRight w:val="0"/>
          <w:marTop w:val="0"/>
          <w:marBottom w:val="0"/>
          <w:divBdr>
            <w:top w:val="none" w:sz="0" w:space="0" w:color="auto"/>
            <w:left w:val="none" w:sz="0" w:space="0" w:color="auto"/>
            <w:bottom w:val="none" w:sz="0" w:space="0" w:color="auto"/>
            <w:right w:val="none" w:sz="0" w:space="0" w:color="auto"/>
          </w:divBdr>
          <w:divsChild>
            <w:div w:id="800540381">
              <w:marLeft w:val="0"/>
              <w:marRight w:val="0"/>
              <w:marTop w:val="0"/>
              <w:marBottom w:val="0"/>
              <w:divBdr>
                <w:top w:val="none" w:sz="0" w:space="0" w:color="auto"/>
                <w:left w:val="none" w:sz="0" w:space="0" w:color="auto"/>
                <w:bottom w:val="none" w:sz="0" w:space="0" w:color="auto"/>
                <w:right w:val="none" w:sz="0" w:space="0" w:color="auto"/>
              </w:divBdr>
            </w:div>
          </w:divsChild>
        </w:div>
        <w:div w:id="1114402723">
          <w:marLeft w:val="0"/>
          <w:marRight w:val="0"/>
          <w:marTop w:val="0"/>
          <w:marBottom w:val="0"/>
          <w:divBdr>
            <w:top w:val="none" w:sz="0" w:space="0" w:color="auto"/>
            <w:left w:val="none" w:sz="0" w:space="0" w:color="auto"/>
            <w:bottom w:val="none" w:sz="0" w:space="0" w:color="auto"/>
            <w:right w:val="none" w:sz="0" w:space="0" w:color="auto"/>
          </w:divBdr>
          <w:divsChild>
            <w:div w:id="1958442942">
              <w:marLeft w:val="0"/>
              <w:marRight w:val="0"/>
              <w:marTop w:val="0"/>
              <w:marBottom w:val="0"/>
              <w:divBdr>
                <w:top w:val="none" w:sz="0" w:space="0" w:color="auto"/>
                <w:left w:val="none" w:sz="0" w:space="0" w:color="auto"/>
                <w:bottom w:val="none" w:sz="0" w:space="0" w:color="auto"/>
                <w:right w:val="none" w:sz="0" w:space="0" w:color="auto"/>
              </w:divBdr>
            </w:div>
          </w:divsChild>
        </w:div>
        <w:div w:id="1269699469">
          <w:marLeft w:val="0"/>
          <w:marRight w:val="0"/>
          <w:marTop w:val="0"/>
          <w:marBottom w:val="0"/>
          <w:divBdr>
            <w:top w:val="none" w:sz="0" w:space="0" w:color="auto"/>
            <w:left w:val="none" w:sz="0" w:space="0" w:color="auto"/>
            <w:bottom w:val="none" w:sz="0" w:space="0" w:color="auto"/>
            <w:right w:val="none" w:sz="0" w:space="0" w:color="auto"/>
          </w:divBdr>
          <w:divsChild>
            <w:div w:id="740636328">
              <w:marLeft w:val="0"/>
              <w:marRight w:val="0"/>
              <w:marTop w:val="0"/>
              <w:marBottom w:val="0"/>
              <w:divBdr>
                <w:top w:val="none" w:sz="0" w:space="0" w:color="auto"/>
                <w:left w:val="none" w:sz="0" w:space="0" w:color="auto"/>
                <w:bottom w:val="none" w:sz="0" w:space="0" w:color="auto"/>
                <w:right w:val="none" w:sz="0" w:space="0" w:color="auto"/>
              </w:divBdr>
            </w:div>
          </w:divsChild>
        </w:div>
        <w:div w:id="1393844066">
          <w:marLeft w:val="0"/>
          <w:marRight w:val="0"/>
          <w:marTop w:val="0"/>
          <w:marBottom w:val="0"/>
          <w:divBdr>
            <w:top w:val="none" w:sz="0" w:space="0" w:color="auto"/>
            <w:left w:val="none" w:sz="0" w:space="0" w:color="auto"/>
            <w:bottom w:val="none" w:sz="0" w:space="0" w:color="auto"/>
            <w:right w:val="none" w:sz="0" w:space="0" w:color="auto"/>
          </w:divBdr>
          <w:divsChild>
            <w:div w:id="1244796710">
              <w:marLeft w:val="0"/>
              <w:marRight w:val="0"/>
              <w:marTop w:val="0"/>
              <w:marBottom w:val="0"/>
              <w:divBdr>
                <w:top w:val="none" w:sz="0" w:space="0" w:color="auto"/>
                <w:left w:val="none" w:sz="0" w:space="0" w:color="auto"/>
                <w:bottom w:val="none" w:sz="0" w:space="0" w:color="auto"/>
                <w:right w:val="none" w:sz="0" w:space="0" w:color="auto"/>
              </w:divBdr>
            </w:div>
          </w:divsChild>
        </w:div>
        <w:div w:id="1534734700">
          <w:marLeft w:val="0"/>
          <w:marRight w:val="0"/>
          <w:marTop w:val="0"/>
          <w:marBottom w:val="0"/>
          <w:divBdr>
            <w:top w:val="none" w:sz="0" w:space="0" w:color="auto"/>
            <w:left w:val="none" w:sz="0" w:space="0" w:color="auto"/>
            <w:bottom w:val="none" w:sz="0" w:space="0" w:color="auto"/>
            <w:right w:val="none" w:sz="0" w:space="0" w:color="auto"/>
          </w:divBdr>
          <w:divsChild>
            <w:div w:id="511722973">
              <w:marLeft w:val="0"/>
              <w:marRight w:val="0"/>
              <w:marTop w:val="0"/>
              <w:marBottom w:val="0"/>
              <w:divBdr>
                <w:top w:val="none" w:sz="0" w:space="0" w:color="auto"/>
                <w:left w:val="none" w:sz="0" w:space="0" w:color="auto"/>
                <w:bottom w:val="none" w:sz="0" w:space="0" w:color="auto"/>
                <w:right w:val="none" w:sz="0" w:space="0" w:color="auto"/>
              </w:divBdr>
            </w:div>
          </w:divsChild>
        </w:div>
        <w:div w:id="1556507493">
          <w:marLeft w:val="0"/>
          <w:marRight w:val="0"/>
          <w:marTop w:val="0"/>
          <w:marBottom w:val="0"/>
          <w:divBdr>
            <w:top w:val="none" w:sz="0" w:space="0" w:color="auto"/>
            <w:left w:val="none" w:sz="0" w:space="0" w:color="auto"/>
            <w:bottom w:val="none" w:sz="0" w:space="0" w:color="auto"/>
            <w:right w:val="none" w:sz="0" w:space="0" w:color="auto"/>
          </w:divBdr>
          <w:divsChild>
            <w:div w:id="1829399627">
              <w:marLeft w:val="0"/>
              <w:marRight w:val="0"/>
              <w:marTop w:val="0"/>
              <w:marBottom w:val="0"/>
              <w:divBdr>
                <w:top w:val="none" w:sz="0" w:space="0" w:color="auto"/>
                <w:left w:val="none" w:sz="0" w:space="0" w:color="auto"/>
                <w:bottom w:val="none" w:sz="0" w:space="0" w:color="auto"/>
                <w:right w:val="none" w:sz="0" w:space="0" w:color="auto"/>
              </w:divBdr>
            </w:div>
          </w:divsChild>
        </w:div>
        <w:div w:id="1583372466">
          <w:marLeft w:val="0"/>
          <w:marRight w:val="0"/>
          <w:marTop w:val="0"/>
          <w:marBottom w:val="0"/>
          <w:divBdr>
            <w:top w:val="none" w:sz="0" w:space="0" w:color="auto"/>
            <w:left w:val="none" w:sz="0" w:space="0" w:color="auto"/>
            <w:bottom w:val="none" w:sz="0" w:space="0" w:color="auto"/>
            <w:right w:val="none" w:sz="0" w:space="0" w:color="auto"/>
          </w:divBdr>
          <w:divsChild>
            <w:div w:id="775441206">
              <w:marLeft w:val="0"/>
              <w:marRight w:val="0"/>
              <w:marTop w:val="0"/>
              <w:marBottom w:val="0"/>
              <w:divBdr>
                <w:top w:val="none" w:sz="0" w:space="0" w:color="auto"/>
                <w:left w:val="none" w:sz="0" w:space="0" w:color="auto"/>
                <w:bottom w:val="none" w:sz="0" w:space="0" w:color="auto"/>
                <w:right w:val="none" w:sz="0" w:space="0" w:color="auto"/>
              </w:divBdr>
            </w:div>
          </w:divsChild>
        </w:div>
        <w:div w:id="1740251652">
          <w:marLeft w:val="0"/>
          <w:marRight w:val="0"/>
          <w:marTop w:val="0"/>
          <w:marBottom w:val="0"/>
          <w:divBdr>
            <w:top w:val="none" w:sz="0" w:space="0" w:color="auto"/>
            <w:left w:val="none" w:sz="0" w:space="0" w:color="auto"/>
            <w:bottom w:val="none" w:sz="0" w:space="0" w:color="auto"/>
            <w:right w:val="none" w:sz="0" w:space="0" w:color="auto"/>
          </w:divBdr>
          <w:divsChild>
            <w:div w:id="4890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8398">
      <w:bodyDiv w:val="1"/>
      <w:marLeft w:val="0"/>
      <w:marRight w:val="0"/>
      <w:marTop w:val="0"/>
      <w:marBottom w:val="0"/>
      <w:divBdr>
        <w:top w:val="none" w:sz="0" w:space="0" w:color="auto"/>
        <w:left w:val="none" w:sz="0" w:space="0" w:color="auto"/>
        <w:bottom w:val="none" w:sz="0" w:space="0" w:color="auto"/>
        <w:right w:val="none" w:sz="0" w:space="0" w:color="auto"/>
      </w:divBdr>
    </w:div>
    <w:div w:id="400566406">
      <w:bodyDiv w:val="1"/>
      <w:marLeft w:val="0"/>
      <w:marRight w:val="0"/>
      <w:marTop w:val="0"/>
      <w:marBottom w:val="0"/>
      <w:divBdr>
        <w:top w:val="none" w:sz="0" w:space="0" w:color="auto"/>
        <w:left w:val="none" w:sz="0" w:space="0" w:color="auto"/>
        <w:bottom w:val="none" w:sz="0" w:space="0" w:color="auto"/>
        <w:right w:val="none" w:sz="0" w:space="0" w:color="auto"/>
      </w:divBdr>
    </w:div>
    <w:div w:id="529608363">
      <w:bodyDiv w:val="1"/>
      <w:marLeft w:val="0"/>
      <w:marRight w:val="0"/>
      <w:marTop w:val="0"/>
      <w:marBottom w:val="0"/>
      <w:divBdr>
        <w:top w:val="none" w:sz="0" w:space="0" w:color="auto"/>
        <w:left w:val="none" w:sz="0" w:space="0" w:color="auto"/>
        <w:bottom w:val="none" w:sz="0" w:space="0" w:color="auto"/>
        <w:right w:val="none" w:sz="0" w:space="0" w:color="auto"/>
      </w:divBdr>
    </w:div>
    <w:div w:id="573703358">
      <w:bodyDiv w:val="1"/>
      <w:marLeft w:val="0"/>
      <w:marRight w:val="0"/>
      <w:marTop w:val="0"/>
      <w:marBottom w:val="0"/>
      <w:divBdr>
        <w:top w:val="none" w:sz="0" w:space="0" w:color="auto"/>
        <w:left w:val="none" w:sz="0" w:space="0" w:color="auto"/>
        <w:bottom w:val="none" w:sz="0" w:space="0" w:color="auto"/>
        <w:right w:val="none" w:sz="0" w:space="0" w:color="auto"/>
      </w:divBdr>
    </w:div>
    <w:div w:id="786583006">
      <w:bodyDiv w:val="1"/>
      <w:marLeft w:val="0"/>
      <w:marRight w:val="0"/>
      <w:marTop w:val="0"/>
      <w:marBottom w:val="0"/>
      <w:divBdr>
        <w:top w:val="none" w:sz="0" w:space="0" w:color="auto"/>
        <w:left w:val="none" w:sz="0" w:space="0" w:color="auto"/>
        <w:bottom w:val="none" w:sz="0" w:space="0" w:color="auto"/>
        <w:right w:val="none" w:sz="0" w:space="0" w:color="auto"/>
      </w:divBdr>
    </w:div>
    <w:div w:id="851339147">
      <w:bodyDiv w:val="1"/>
      <w:marLeft w:val="0"/>
      <w:marRight w:val="0"/>
      <w:marTop w:val="0"/>
      <w:marBottom w:val="0"/>
      <w:divBdr>
        <w:top w:val="none" w:sz="0" w:space="0" w:color="auto"/>
        <w:left w:val="none" w:sz="0" w:space="0" w:color="auto"/>
        <w:bottom w:val="none" w:sz="0" w:space="0" w:color="auto"/>
        <w:right w:val="none" w:sz="0" w:space="0" w:color="auto"/>
      </w:divBdr>
      <w:divsChild>
        <w:div w:id="32198804">
          <w:marLeft w:val="0"/>
          <w:marRight w:val="0"/>
          <w:marTop w:val="1350"/>
          <w:marBottom w:val="1350"/>
          <w:divBdr>
            <w:top w:val="none" w:sz="0" w:space="0" w:color="auto"/>
            <w:left w:val="none" w:sz="0" w:space="0" w:color="auto"/>
            <w:bottom w:val="none" w:sz="0" w:space="0" w:color="auto"/>
            <w:right w:val="none" w:sz="0" w:space="0" w:color="auto"/>
          </w:divBdr>
          <w:divsChild>
            <w:div w:id="664086874">
              <w:marLeft w:val="-225"/>
              <w:marRight w:val="-225"/>
              <w:marTop w:val="0"/>
              <w:marBottom w:val="0"/>
              <w:divBdr>
                <w:top w:val="none" w:sz="0" w:space="0" w:color="auto"/>
                <w:left w:val="none" w:sz="0" w:space="0" w:color="auto"/>
                <w:bottom w:val="none" w:sz="0" w:space="0" w:color="auto"/>
                <w:right w:val="none" w:sz="0" w:space="0" w:color="auto"/>
              </w:divBdr>
              <w:divsChild>
                <w:div w:id="1075780072">
                  <w:marLeft w:val="0"/>
                  <w:marRight w:val="0"/>
                  <w:marTop w:val="0"/>
                  <w:marBottom w:val="0"/>
                  <w:divBdr>
                    <w:top w:val="none" w:sz="0" w:space="0" w:color="auto"/>
                    <w:left w:val="none" w:sz="0" w:space="0" w:color="auto"/>
                    <w:bottom w:val="none" w:sz="0" w:space="0" w:color="auto"/>
                    <w:right w:val="none" w:sz="0" w:space="0" w:color="auto"/>
                  </w:divBdr>
                </w:div>
                <w:div w:id="154312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2796">
          <w:marLeft w:val="0"/>
          <w:marRight w:val="0"/>
          <w:marTop w:val="1350"/>
          <w:marBottom w:val="1350"/>
          <w:divBdr>
            <w:top w:val="none" w:sz="0" w:space="0" w:color="auto"/>
            <w:left w:val="none" w:sz="0" w:space="0" w:color="auto"/>
            <w:bottom w:val="none" w:sz="0" w:space="0" w:color="auto"/>
            <w:right w:val="none" w:sz="0" w:space="0" w:color="auto"/>
          </w:divBdr>
          <w:divsChild>
            <w:div w:id="920329179">
              <w:marLeft w:val="-225"/>
              <w:marRight w:val="-225"/>
              <w:marTop w:val="0"/>
              <w:marBottom w:val="0"/>
              <w:divBdr>
                <w:top w:val="none" w:sz="0" w:space="0" w:color="auto"/>
                <w:left w:val="none" w:sz="0" w:space="0" w:color="auto"/>
                <w:bottom w:val="none" w:sz="0" w:space="0" w:color="auto"/>
                <w:right w:val="none" w:sz="0" w:space="0" w:color="auto"/>
              </w:divBdr>
              <w:divsChild>
                <w:div w:id="420180234">
                  <w:marLeft w:val="0"/>
                  <w:marRight w:val="0"/>
                  <w:marTop w:val="0"/>
                  <w:marBottom w:val="0"/>
                  <w:divBdr>
                    <w:top w:val="none" w:sz="0" w:space="0" w:color="auto"/>
                    <w:left w:val="none" w:sz="0" w:space="0" w:color="auto"/>
                    <w:bottom w:val="none" w:sz="0" w:space="0" w:color="auto"/>
                    <w:right w:val="none" w:sz="0" w:space="0" w:color="auto"/>
                  </w:divBdr>
                </w:div>
                <w:div w:id="107624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4134">
          <w:marLeft w:val="0"/>
          <w:marRight w:val="0"/>
          <w:marTop w:val="1350"/>
          <w:marBottom w:val="1350"/>
          <w:divBdr>
            <w:top w:val="none" w:sz="0" w:space="0" w:color="auto"/>
            <w:left w:val="none" w:sz="0" w:space="0" w:color="auto"/>
            <w:bottom w:val="none" w:sz="0" w:space="0" w:color="auto"/>
            <w:right w:val="none" w:sz="0" w:space="0" w:color="auto"/>
          </w:divBdr>
          <w:divsChild>
            <w:div w:id="3941516">
              <w:marLeft w:val="-225"/>
              <w:marRight w:val="-225"/>
              <w:marTop w:val="0"/>
              <w:marBottom w:val="0"/>
              <w:divBdr>
                <w:top w:val="none" w:sz="0" w:space="0" w:color="auto"/>
                <w:left w:val="none" w:sz="0" w:space="0" w:color="auto"/>
                <w:bottom w:val="none" w:sz="0" w:space="0" w:color="auto"/>
                <w:right w:val="none" w:sz="0" w:space="0" w:color="auto"/>
              </w:divBdr>
              <w:divsChild>
                <w:div w:id="256908340">
                  <w:marLeft w:val="0"/>
                  <w:marRight w:val="0"/>
                  <w:marTop w:val="0"/>
                  <w:marBottom w:val="0"/>
                  <w:divBdr>
                    <w:top w:val="none" w:sz="0" w:space="0" w:color="auto"/>
                    <w:left w:val="none" w:sz="0" w:space="0" w:color="auto"/>
                    <w:bottom w:val="none" w:sz="0" w:space="0" w:color="auto"/>
                    <w:right w:val="none" w:sz="0" w:space="0" w:color="auto"/>
                  </w:divBdr>
                </w:div>
                <w:div w:id="134743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2238">
          <w:marLeft w:val="0"/>
          <w:marRight w:val="0"/>
          <w:marTop w:val="1350"/>
          <w:marBottom w:val="1350"/>
          <w:divBdr>
            <w:top w:val="none" w:sz="0" w:space="0" w:color="auto"/>
            <w:left w:val="none" w:sz="0" w:space="0" w:color="auto"/>
            <w:bottom w:val="none" w:sz="0" w:space="0" w:color="auto"/>
            <w:right w:val="none" w:sz="0" w:space="0" w:color="auto"/>
          </w:divBdr>
          <w:divsChild>
            <w:div w:id="1740054798">
              <w:marLeft w:val="-225"/>
              <w:marRight w:val="-225"/>
              <w:marTop w:val="0"/>
              <w:marBottom w:val="0"/>
              <w:divBdr>
                <w:top w:val="none" w:sz="0" w:space="0" w:color="auto"/>
                <w:left w:val="none" w:sz="0" w:space="0" w:color="auto"/>
                <w:bottom w:val="none" w:sz="0" w:space="0" w:color="auto"/>
                <w:right w:val="none" w:sz="0" w:space="0" w:color="auto"/>
              </w:divBdr>
              <w:divsChild>
                <w:div w:id="166093123">
                  <w:marLeft w:val="0"/>
                  <w:marRight w:val="0"/>
                  <w:marTop w:val="0"/>
                  <w:marBottom w:val="0"/>
                  <w:divBdr>
                    <w:top w:val="none" w:sz="0" w:space="0" w:color="auto"/>
                    <w:left w:val="none" w:sz="0" w:space="0" w:color="auto"/>
                    <w:bottom w:val="none" w:sz="0" w:space="0" w:color="auto"/>
                    <w:right w:val="none" w:sz="0" w:space="0" w:color="auto"/>
                  </w:divBdr>
                </w:div>
                <w:div w:id="1603368918">
                  <w:marLeft w:val="0"/>
                  <w:marRight w:val="0"/>
                  <w:marTop w:val="0"/>
                  <w:marBottom w:val="0"/>
                  <w:divBdr>
                    <w:top w:val="none" w:sz="0" w:space="0" w:color="auto"/>
                    <w:left w:val="none" w:sz="0" w:space="0" w:color="auto"/>
                    <w:bottom w:val="none" w:sz="0" w:space="0" w:color="auto"/>
                    <w:right w:val="none" w:sz="0" w:space="0" w:color="auto"/>
                  </w:divBdr>
                </w:div>
              </w:divsChild>
            </w:div>
            <w:div w:id="1748381598">
              <w:marLeft w:val="0"/>
              <w:marRight w:val="0"/>
              <w:marTop w:val="0"/>
              <w:marBottom w:val="450"/>
              <w:divBdr>
                <w:top w:val="none" w:sz="0" w:space="0" w:color="auto"/>
                <w:left w:val="none" w:sz="0" w:space="0" w:color="auto"/>
                <w:bottom w:val="none" w:sz="0" w:space="0" w:color="auto"/>
                <w:right w:val="none" w:sz="0" w:space="0" w:color="auto"/>
              </w:divBdr>
            </w:div>
          </w:divsChild>
        </w:div>
        <w:div w:id="1021399424">
          <w:marLeft w:val="0"/>
          <w:marRight w:val="0"/>
          <w:marTop w:val="1350"/>
          <w:marBottom w:val="1350"/>
          <w:divBdr>
            <w:top w:val="none" w:sz="0" w:space="0" w:color="auto"/>
            <w:left w:val="none" w:sz="0" w:space="0" w:color="auto"/>
            <w:bottom w:val="none" w:sz="0" w:space="0" w:color="auto"/>
            <w:right w:val="none" w:sz="0" w:space="0" w:color="auto"/>
          </w:divBdr>
          <w:divsChild>
            <w:div w:id="389771050">
              <w:marLeft w:val="0"/>
              <w:marRight w:val="0"/>
              <w:marTop w:val="0"/>
              <w:marBottom w:val="450"/>
              <w:divBdr>
                <w:top w:val="none" w:sz="0" w:space="0" w:color="auto"/>
                <w:left w:val="none" w:sz="0" w:space="0" w:color="auto"/>
                <w:bottom w:val="none" w:sz="0" w:space="0" w:color="auto"/>
                <w:right w:val="none" w:sz="0" w:space="0" w:color="auto"/>
              </w:divBdr>
            </w:div>
            <w:div w:id="556625756">
              <w:marLeft w:val="-225"/>
              <w:marRight w:val="-225"/>
              <w:marTop w:val="0"/>
              <w:marBottom w:val="0"/>
              <w:divBdr>
                <w:top w:val="none" w:sz="0" w:space="0" w:color="auto"/>
                <w:left w:val="none" w:sz="0" w:space="0" w:color="auto"/>
                <w:bottom w:val="none" w:sz="0" w:space="0" w:color="auto"/>
                <w:right w:val="none" w:sz="0" w:space="0" w:color="auto"/>
              </w:divBdr>
              <w:divsChild>
                <w:div w:id="13701312">
                  <w:marLeft w:val="0"/>
                  <w:marRight w:val="0"/>
                  <w:marTop w:val="0"/>
                  <w:marBottom w:val="0"/>
                  <w:divBdr>
                    <w:top w:val="none" w:sz="0" w:space="0" w:color="auto"/>
                    <w:left w:val="none" w:sz="0" w:space="0" w:color="auto"/>
                    <w:bottom w:val="none" w:sz="0" w:space="0" w:color="auto"/>
                    <w:right w:val="none" w:sz="0" w:space="0" w:color="auto"/>
                  </w:divBdr>
                </w:div>
                <w:div w:id="10619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94762">
          <w:marLeft w:val="0"/>
          <w:marRight w:val="0"/>
          <w:marTop w:val="0"/>
          <w:marBottom w:val="0"/>
          <w:divBdr>
            <w:top w:val="none" w:sz="0" w:space="0" w:color="auto"/>
            <w:left w:val="none" w:sz="0" w:space="0" w:color="auto"/>
            <w:bottom w:val="none" w:sz="0" w:space="0" w:color="auto"/>
            <w:right w:val="none" w:sz="0" w:space="0" w:color="auto"/>
          </w:divBdr>
        </w:div>
        <w:div w:id="1548030009">
          <w:marLeft w:val="0"/>
          <w:marRight w:val="0"/>
          <w:marTop w:val="1350"/>
          <w:marBottom w:val="1350"/>
          <w:divBdr>
            <w:top w:val="none" w:sz="0" w:space="0" w:color="auto"/>
            <w:left w:val="none" w:sz="0" w:space="0" w:color="auto"/>
            <w:bottom w:val="none" w:sz="0" w:space="0" w:color="auto"/>
            <w:right w:val="none" w:sz="0" w:space="0" w:color="auto"/>
          </w:divBdr>
          <w:divsChild>
            <w:div w:id="909997353">
              <w:marLeft w:val="-225"/>
              <w:marRight w:val="-225"/>
              <w:marTop w:val="0"/>
              <w:marBottom w:val="0"/>
              <w:divBdr>
                <w:top w:val="none" w:sz="0" w:space="0" w:color="auto"/>
                <w:left w:val="none" w:sz="0" w:space="0" w:color="auto"/>
                <w:bottom w:val="none" w:sz="0" w:space="0" w:color="auto"/>
                <w:right w:val="none" w:sz="0" w:space="0" w:color="auto"/>
              </w:divBdr>
              <w:divsChild>
                <w:div w:id="712274293">
                  <w:marLeft w:val="0"/>
                  <w:marRight w:val="0"/>
                  <w:marTop w:val="0"/>
                  <w:marBottom w:val="0"/>
                  <w:divBdr>
                    <w:top w:val="none" w:sz="0" w:space="0" w:color="auto"/>
                    <w:left w:val="none" w:sz="0" w:space="0" w:color="auto"/>
                    <w:bottom w:val="none" w:sz="0" w:space="0" w:color="auto"/>
                    <w:right w:val="none" w:sz="0" w:space="0" w:color="auto"/>
                  </w:divBdr>
                </w:div>
                <w:div w:id="7266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5778">
          <w:marLeft w:val="0"/>
          <w:marRight w:val="0"/>
          <w:marTop w:val="1350"/>
          <w:marBottom w:val="1350"/>
          <w:divBdr>
            <w:top w:val="none" w:sz="0" w:space="0" w:color="auto"/>
            <w:left w:val="none" w:sz="0" w:space="0" w:color="auto"/>
            <w:bottom w:val="none" w:sz="0" w:space="0" w:color="auto"/>
            <w:right w:val="none" w:sz="0" w:space="0" w:color="auto"/>
          </w:divBdr>
          <w:divsChild>
            <w:div w:id="1437485334">
              <w:marLeft w:val="-225"/>
              <w:marRight w:val="-225"/>
              <w:marTop w:val="0"/>
              <w:marBottom w:val="0"/>
              <w:divBdr>
                <w:top w:val="none" w:sz="0" w:space="0" w:color="auto"/>
                <w:left w:val="none" w:sz="0" w:space="0" w:color="auto"/>
                <w:bottom w:val="none" w:sz="0" w:space="0" w:color="auto"/>
                <w:right w:val="none" w:sz="0" w:space="0" w:color="auto"/>
              </w:divBdr>
              <w:divsChild>
                <w:div w:id="909727535">
                  <w:marLeft w:val="0"/>
                  <w:marRight w:val="0"/>
                  <w:marTop w:val="0"/>
                  <w:marBottom w:val="0"/>
                  <w:divBdr>
                    <w:top w:val="none" w:sz="0" w:space="0" w:color="auto"/>
                    <w:left w:val="none" w:sz="0" w:space="0" w:color="auto"/>
                    <w:bottom w:val="none" w:sz="0" w:space="0" w:color="auto"/>
                    <w:right w:val="none" w:sz="0" w:space="0" w:color="auto"/>
                  </w:divBdr>
                </w:div>
                <w:div w:id="115533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51009">
      <w:bodyDiv w:val="1"/>
      <w:marLeft w:val="0"/>
      <w:marRight w:val="0"/>
      <w:marTop w:val="0"/>
      <w:marBottom w:val="0"/>
      <w:divBdr>
        <w:top w:val="none" w:sz="0" w:space="0" w:color="auto"/>
        <w:left w:val="none" w:sz="0" w:space="0" w:color="auto"/>
        <w:bottom w:val="none" w:sz="0" w:space="0" w:color="auto"/>
        <w:right w:val="none" w:sz="0" w:space="0" w:color="auto"/>
      </w:divBdr>
      <w:divsChild>
        <w:div w:id="1240825012">
          <w:marLeft w:val="0"/>
          <w:marRight w:val="0"/>
          <w:marTop w:val="0"/>
          <w:marBottom w:val="0"/>
          <w:divBdr>
            <w:top w:val="none" w:sz="0" w:space="0" w:color="auto"/>
            <w:left w:val="none" w:sz="0" w:space="0" w:color="auto"/>
            <w:bottom w:val="none" w:sz="0" w:space="0" w:color="auto"/>
            <w:right w:val="none" w:sz="0" w:space="0" w:color="auto"/>
          </w:divBdr>
          <w:divsChild>
            <w:div w:id="341854640">
              <w:marLeft w:val="0"/>
              <w:marRight w:val="0"/>
              <w:marTop w:val="0"/>
              <w:marBottom w:val="0"/>
              <w:divBdr>
                <w:top w:val="none" w:sz="0" w:space="0" w:color="auto"/>
                <w:left w:val="none" w:sz="0" w:space="0" w:color="auto"/>
                <w:bottom w:val="none" w:sz="0" w:space="0" w:color="auto"/>
                <w:right w:val="none" w:sz="0" w:space="0" w:color="auto"/>
              </w:divBdr>
              <w:divsChild>
                <w:div w:id="1785424867">
                  <w:marLeft w:val="0"/>
                  <w:marRight w:val="0"/>
                  <w:marTop w:val="0"/>
                  <w:marBottom w:val="0"/>
                  <w:divBdr>
                    <w:top w:val="none" w:sz="0" w:space="0" w:color="auto"/>
                    <w:left w:val="none" w:sz="0" w:space="0" w:color="auto"/>
                    <w:bottom w:val="none" w:sz="0" w:space="0" w:color="auto"/>
                    <w:right w:val="none" w:sz="0" w:space="0" w:color="auto"/>
                  </w:divBdr>
                </w:div>
              </w:divsChild>
            </w:div>
            <w:div w:id="1097290273">
              <w:marLeft w:val="0"/>
              <w:marRight w:val="0"/>
              <w:marTop w:val="0"/>
              <w:marBottom w:val="0"/>
              <w:divBdr>
                <w:top w:val="none" w:sz="0" w:space="0" w:color="auto"/>
                <w:left w:val="none" w:sz="0" w:space="0" w:color="auto"/>
                <w:bottom w:val="none" w:sz="0" w:space="0" w:color="auto"/>
                <w:right w:val="none" w:sz="0" w:space="0" w:color="auto"/>
              </w:divBdr>
              <w:divsChild>
                <w:div w:id="188606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49326">
      <w:bodyDiv w:val="1"/>
      <w:marLeft w:val="0"/>
      <w:marRight w:val="0"/>
      <w:marTop w:val="0"/>
      <w:marBottom w:val="0"/>
      <w:divBdr>
        <w:top w:val="none" w:sz="0" w:space="0" w:color="auto"/>
        <w:left w:val="none" w:sz="0" w:space="0" w:color="auto"/>
        <w:bottom w:val="none" w:sz="0" w:space="0" w:color="auto"/>
        <w:right w:val="none" w:sz="0" w:space="0" w:color="auto"/>
      </w:divBdr>
      <w:divsChild>
        <w:div w:id="1319655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7647513">
      <w:bodyDiv w:val="1"/>
      <w:marLeft w:val="0"/>
      <w:marRight w:val="0"/>
      <w:marTop w:val="0"/>
      <w:marBottom w:val="0"/>
      <w:divBdr>
        <w:top w:val="none" w:sz="0" w:space="0" w:color="auto"/>
        <w:left w:val="none" w:sz="0" w:space="0" w:color="auto"/>
        <w:bottom w:val="none" w:sz="0" w:space="0" w:color="auto"/>
        <w:right w:val="none" w:sz="0" w:space="0" w:color="auto"/>
      </w:divBdr>
      <w:divsChild>
        <w:div w:id="1310330643">
          <w:marLeft w:val="0"/>
          <w:marRight w:val="0"/>
          <w:marTop w:val="0"/>
          <w:marBottom w:val="0"/>
          <w:divBdr>
            <w:top w:val="none" w:sz="0" w:space="0" w:color="auto"/>
            <w:left w:val="none" w:sz="0" w:space="0" w:color="auto"/>
            <w:bottom w:val="none" w:sz="0" w:space="0" w:color="auto"/>
            <w:right w:val="none" w:sz="0" w:space="0" w:color="auto"/>
          </w:divBdr>
          <w:divsChild>
            <w:div w:id="1547254536">
              <w:marLeft w:val="0"/>
              <w:marRight w:val="0"/>
              <w:marTop w:val="0"/>
              <w:marBottom w:val="0"/>
              <w:divBdr>
                <w:top w:val="none" w:sz="0" w:space="0" w:color="auto"/>
                <w:left w:val="none" w:sz="0" w:space="0" w:color="auto"/>
                <w:bottom w:val="none" w:sz="0" w:space="0" w:color="auto"/>
                <w:right w:val="none" w:sz="0" w:space="0" w:color="auto"/>
              </w:divBdr>
              <w:divsChild>
                <w:div w:id="360011091">
                  <w:marLeft w:val="0"/>
                  <w:marRight w:val="0"/>
                  <w:marTop w:val="0"/>
                  <w:marBottom w:val="0"/>
                  <w:divBdr>
                    <w:top w:val="none" w:sz="0" w:space="0" w:color="auto"/>
                    <w:left w:val="none" w:sz="0" w:space="0" w:color="auto"/>
                    <w:bottom w:val="none" w:sz="0" w:space="0" w:color="auto"/>
                    <w:right w:val="none" w:sz="0" w:space="0" w:color="auto"/>
                  </w:divBdr>
                </w:div>
                <w:div w:id="1898324456">
                  <w:marLeft w:val="0"/>
                  <w:marRight w:val="0"/>
                  <w:marTop w:val="0"/>
                  <w:marBottom w:val="0"/>
                  <w:divBdr>
                    <w:top w:val="none" w:sz="0" w:space="0" w:color="auto"/>
                    <w:left w:val="none" w:sz="0" w:space="0" w:color="auto"/>
                    <w:bottom w:val="none" w:sz="0" w:space="0" w:color="auto"/>
                    <w:right w:val="none" w:sz="0" w:space="0" w:color="auto"/>
                  </w:divBdr>
                  <w:divsChild>
                    <w:div w:id="824126376">
                      <w:marLeft w:val="0"/>
                      <w:marRight w:val="0"/>
                      <w:marTop w:val="0"/>
                      <w:marBottom w:val="0"/>
                      <w:divBdr>
                        <w:top w:val="none" w:sz="0" w:space="0" w:color="auto"/>
                        <w:left w:val="none" w:sz="0" w:space="0" w:color="auto"/>
                        <w:bottom w:val="none" w:sz="0" w:space="0" w:color="auto"/>
                        <w:right w:val="none" w:sz="0" w:space="0" w:color="auto"/>
                      </w:divBdr>
                      <w:divsChild>
                        <w:div w:id="377777047">
                          <w:marLeft w:val="0"/>
                          <w:marRight w:val="0"/>
                          <w:marTop w:val="0"/>
                          <w:marBottom w:val="0"/>
                          <w:divBdr>
                            <w:top w:val="none" w:sz="0" w:space="0" w:color="auto"/>
                            <w:left w:val="none" w:sz="0" w:space="0" w:color="auto"/>
                            <w:bottom w:val="none" w:sz="0" w:space="0" w:color="auto"/>
                            <w:right w:val="none" w:sz="0" w:space="0" w:color="auto"/>
                          </w:divBdr>
                          <w:divsChild>
                            <w:div w:id="985741383">
                              <w:marLeft w:val="0"/>
                              <w:marRight w:val="0"/>
                              <w:marTop w:val="0"/>
                              <w:marBottom w:val="0"/>
                              <w:divBdr>
                                <w:top w:val="none" w:sz="0" w:space="0" w:color="auto"/>
                                <w:left w:val="none" w:sz="0" w:space="0" w:color="auto"/>
                                <w:bottom w:val="none" w:sz="0" w:space="0" w:color="auto"/>
                                <w:right w:val="none" w:sz="0" w:space="0" w:color="auto"/>
                              </w:divBdr>
                              <w:divsChild>
                                <w:div w:id="1786000471">
                                  <w:marLeft w:val="0"/>
                                  <w:marRight w:val="0"/>
                                  <w:marTop w:val="0"/>
                                  <w:marBottom w:val="0"/>
                                  <w:divBdr>
                                    <w:top w:val="none" w:sz="0" w:space="0" w:color="auto"/>
                                    <w:left w:val="none" w:sz="0" w:space="0" w:color="auto"/>
                                    <w:bottom w:val="none" w:sz="0" w:space="0" w:color="auto"/>
                                    <w:right w:val="none" w:sz="0" w:space="0" w:color="auto"/>
                                  </w:divBdr>
                                  <w:divsChild>
                                    <w:div w:id="239604433">
                                      <w:marLeft w:val="0"/>
                                      <w:marRight w:val="0"/>
                                      <w:marTop w:val="0"/>
                                      <w:marBottom w:val="0"/>
                                      <w:divBdr>
                                        <w:top w:val="none" w:sz="0" w:space="0" w:color="auto"/>
                                        <w:left w:val="none" w:sz="0" w:space="0" w:color="auto"/>
                                        <w:bottom w:val="none" w:sz="0" w:space="0" w:color="auto"/>
                                        <w:right w:val="none" w:sz="0" w:space="0" w:color="auto"/>
                                      </w:divBdr>
                                    </w:div>
                                  </w:divsChild>
                                </w:div>
                                <w:div w:id="2143234072">
                                  <w:marLeft w:val="0"/>
                                  <w:marRight w:val="0"/>
                                  <w:marTop w:val="0"/>
                                  <w:marBottom w:val="0"/>
                                  <w:divBdr>
                                    <w:top w:val="none" w:sz="0" w:space="0" w:color="auto"/>
                                    <w:left w:val="none" w:sz="0" w:space="0" w:color="auto"/>
                                    <w:bottom w:val="none" w:sz="0" w:space="0" w:color="auto"/>
                                    <w:right w:val="none" w:sz="0" w:space="0" w:color="auto"/>
                                  </w:divBdr>
                                </w:div>
                              </w:divsChild>
                            </w:div>
                            <w:div w:id="415827052">
                              <w:marLeft w:val="0"/>
                              <w:marRight w:val="0"/>
                              <w:marTop w:val="0"/>
                              <w:marBottom w:val="0"/>
                              <w:divBdr>
                                <w:top w:val="none" w:sz="0" w:space="0" w:color="auto"/>
                                <w:left w:val="none" w:sz="0" w:space="0" w:color="auto"/>
                                <w:bottom w:val="none" w:sz="0" w:space="0" w:color="auto"/>
                                <w:right w:val="none" w:sz="0" w:space="0" w:color="auto"/>
                              </w:divBdr>
                            </w:div>
                            <w:div w:id="1957637998">
                              <w:marLeft w:val="0"/>
                              <w:marRight w:val="0"/>
                              <w:marTop w:val="0"/>
                              <w:marBottom w:val="0"/>
                              <w:divBdr>
                                <w:top w:val="none" w:sz="0" w:space="0" w:color="auto"/>
                                <w:left w:val="none" w:sz="0" w:space="0" w:color="auto"/>
                                <w:bottom w:val="none" w:sz="0" w:space="0" w:color="auto"/>
                                <w:right w:val="none" w:sz="0" w:space="0" w:color="auto"/>
                              </w:divBdr>
                              <w:divsChild>
                                <w:div w:id="7175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464416">
                  <w:marLeft w:val="0"/>
                  <w:marRight w:val="0"/>
                  <w:marTop w:val="0"/>
                  <w:marBottom w:val="0"/>
                  <w:divBdr>
                    <w:top w:val="none" w:sz="0" w:space="0" w:color="auto"/>
                    <w:left w:val="none" w:sz="0" w:space="0" w:color="auto"/>
                    <w:bottom w:val="none" w:sz="0" w:space="0" w:color="auto"/>
                    <w:right w:val="none" w:sz="0" w:space="0" w:color="auto"/>
                  </w:divBdr>
                  <w:divsChild>
                    <w:div w:id="330521407">
                      <w:marLeft w:val="0"/>
                      <w:marRight w:val="0"/>
                      <w:marTop w:val="0"/>
                      <w:marBottom w:val="0"/>
                      <w:divBdr>
                        <w:top w:val="none" w:sz="0" w:space="0" w:color="auto"/>
                        <w:left w:val="none" w:sz="0" w:space="0" w:color="auto"/>
                        <w:bottom w:val="none" w:sz="0" w:space="0" w:color="auto"/>
                        <w:right w:val="none" w:sz="0" w:space="0" w:color="auto"/>
                      </w:divBdr>
                      <w:divsChild>
                        <w:div w:id="2059081960">
                          <w:marLeft w:val="0"/>
                          <w:marRight w:val="0"/>
                          <w:marTop w:val="0"/>
                          <w:marBottom w:val="0"/>
                          <w:divBdr>
                            <w:top w:val="none" w:sz="0" w:space="0" w:color="auto"/>
                            <w:left w:val="none" w:sz="0" w:space="0" w:color="auto"/>
                            <w:bottom w:val="none" w:sz="0" w:space="0" w:color="auto"/>
                            <w:right w:val="none" w:sz="0" w:space="0" w:color="auto"/>
                          </w:divBdr>
                        </w:div>
                        <w:div w:id="224416433">
                          <w:marLeft w:val="0"/>
                          <w:marRight w:val="0"/>
                          <w:marTop w:val="0"/>
                          <w:marBottom w:val="0"/>
                          <w:divBdr>
                            <w:top w:val="none" w:sz="0" w:space="0" w:color="auto"/>
                            <w:left w:val="none" w:sz="0" w:space="0" w:color="auto"/>
                            <w:bottom w:val="none" w:sz="0" w:space="0" w:color="auto"/>
                            <w:right w:val="none" w:sz="0" w:space="0" w:color="auto"/>
                          </w:divBdr>
                        </w:div>
                        <w:div w:id="2074965343">
                          <w:marLeft w:val="0"/>
                          <w:marRight w:val="0"/>
                          <w:marTop w:val="0"/>
                          <w:marBottom w:val="0"/>
                          <w:divBdr>
                            <w:top w:val="none" w:sz="0" w:space="0" w:color="auto"/>
                            <w:left w:val="none" w:sz="0" w:space="0" w:color="auto"/>
                            <w:bottom w:val="none" w:sz="0" w:space="0" w:color="auto"/>
                            <w:right w:val="none" w:sz="0" w:space="0" w:color="auto"/>
                          </w:divBdr>
                        </w:div>
                        <w:div w:id="15615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163138">
          <w:marLeft w:val="0"/>
          <w:marRight w:val="0"/>
          <w:marTop w:val="0"/>
          <w:marBottom w:val="0"/>
          <w:divBdr>
            <w:top w:val="none" w:sz="0" w:space="0" w:color="auto"/>
            <w:left w:val="none" w:sz="0" w:space="0" w:color="auto"/>
            <w:bottom w:val="none" w:sz="0" w:space="0" w:color="auto"/>
            <w:right w:val="none" w:sz="0" w:space="0" w:color="auto"/>
          </w:divBdr>
          <w:divsChild>
            <w:div w:id="1463693856">
              <w:marLeft w:val="0"/>
              <w:marRight w:val="0"/>
              <w:marTop w:val="0"/>
              <w:marBottom w:val="0"/>
              <w:divBdr>
                <w:top w:val="none" w:sz="0" w:space="0" w:color="auto"/>
                <w:left w:val="none" w:sz="0" w:space="0" w:color="auto"/>
                <w:bottom w:val="none" w:sz="0" w:space="0" w:color="auto"/>
                <w:right w:val="none" w:sz="0" w:space="0" w:color="auto"/>
              </w:divBdr>
              <w:divsChild>
                <w:div w:id="2043818076">
                  <w:marLeft w:val="0"/>
                  <w:marRight w:val="0"/>
                  <w:marTop w:val="0"/>
                  <w:marBottom w:val="0"/>
                  <w:divBdr>
                    <w:top w:val="none" w:sz="0" w:space="0" w:color="auto"/>
                    <w:left w:val="none" w:sz="0" w:space="0" w:color="auto"/>
                    <w:bottom w:val="none" w:sz="0" w:space="0" w:color="auto"/>
                    <w:right w:val="none" w:sz="0" w:space="0" w:color="auto"/>
                  </w:divBdr>
                  <w:divsChild>
                    <w:div w:id="174005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30512">
          <w:marLeft w:val="0"/>
          <w:marRight w:val="0"/>
          <w:marTop w:val="0"/>
          <w:marBottom w:val="0"/>
          <w:divBdr>
            <w:top w:val="none" w:sz="0" w:space="0" w:color="auto"/>
            <w:left w:val="none" w:sz="0" w:space="0" w:color="auto"/>
            <w:bottom w:val="none" w:sz="0" w:space="0" w:color="auto"/>
            <w:right w:val="none" w:sz="0" w:space="0" w:color="auto"/>
          </w:divBdr>
          <w:divsChild>
            <w:div w:id="1956673660">
              <w:marLeft w:val="0"/>
              <w:marRight w:val="0"/>
              <w:marTop w:val="0"/>
              <w:marBottom w:val="0"/>
              <w:divBdr>
                <w:top w:val="none" w:sz="0" w:space="0" w:color="auto"/>
                <w:left w:val="none" w:sz="0" w:space="0" w:color="auto"/>
                <w:bottom w:val="none" w:sz="0" w:space="0" w:color="auto"/>
                <w:right w:val="none" w:sz="0" w:space="0" w:color="auto"/>
              </w:divBdr>
              <w:divsChild>
                <w:div w:id="1414929622">
                  <w:marLeft w:val="0"/>
                  <w:marRight w:val="0"/>
                  <w:marTop w:val="0"/>
                  <w:marBottom w:val="0"/>
                  <w:divBdr>
                    <w:top w:val="none" w:sz="0" w:space="0" w:color="auto"/>
                    <w:left w:val="none" w:sz="0" w:space="0" w:color="auto"/>
                    <w:bottom w:val="none" w:sz="0" w:space="0" w:color="auto"/>
                    <w:right w:val="none" w:sz="0" w:space="0" w:color="auto"/>
                  </w:divBdr>
                  <w:divsChild>
                    <w:div w:id="896665764">
                      <w:marLeft w:val="0"/>
                      <w:marRight w:val="0"/>
                      <w:marTop w:val="0"/>
                      <w:marBottom w:val="0"/>
                      <w:divBdr>
                        <w:top w:val="none" w:sz="0" w:space="0" w:color="auto"/>
                        <w:left w:val="none" w:sz="0" w:space="0" w:color="auto"/>
                        <w:bottom w:val="none" w:sz="0" w:space="0" w:color="auto"/>
                        <w:right w:val="none" w:sz="0" w:space="0" w:color="auto"/>
                      </w:divBdr>
                      <w:divsChild>
                        <w:div w:id="635650260">
                          <w:marLeft w:val="0"/>
                          <w:marRight w:val="0"/>
                          <w:marTop w:val="0"/>
                          <w:marBottom w:val="0"/>
                          <w:divBdr>
                            <w:top w:val="none" w:sz="0" w:space="0" w:color="auto"/>
                            <w:left w:val="none" w:sz="0" w:space="0" w:color="auto"/>
                            <w:bottom w:val="none" w:sz="0" w:space="0" w:color="auto"/>
                            <w:right w:val="none" w:sz="0" w:space="0" w:color="auto"/>
                          </w:divBdr>
                          <w:divsChild>
                            <w:div w:id="705371831">
                              <w:marLeft w:val="2565"/>
                              <w:marRight w:val="0"/>
                              <w:marTop w:val="0"/>
                              <w:marBottom w:val="0"/>
                              <w:divBdr>
                                <w:top w:val="none" w:sz="0" w:space="0" w:color="auto"/>
                                <w:left w:val="none" w:sz="0" w:space="0" w:color="auto"/>
                                <w:bottom w:val="none" w:sz="0" w:space="0" w:color="auto"/>
                                <w:right w:val="none" w:sz="0" w:space="0" w:color="auto"/>
                              </w:divBdr>
                              <w:divsChild>
                                <w:div w:id="500001965">
                                  <w:marLeft w:val="0"/>
                                  <w:marRight w:val="0"/>
                                  <w:marTop w:val="0"/>
                                  <w:marBottom w:val="0"/>
                                  <w:divBdr>
                                    <w:top w:val="none" w:sz="0" w:space="0" w:color="auto"/>
                                    <w:left w:val="none" w:sz="0" w:space="0" w:color="auto"/>
                                    <w:bottom w:val="none" w:sz="0" w:space="0" w:color="auto"/>
                                    <w:right w:val="none" w:sz="0" w:space="0" w:color="auto"/>
                                  </w:divBdr>
                                </w:div>
                                <w:div w:id="1346904796">
                                  <w:marLeft w:val="0"/>
                                  <w:marRight w:val="0"/>
                                  <w:marTop w:val="0"/>
                                  <w:marBottom w:val="0"/>
                                  <w:divBdr>
                                    <w:top w:val="none" w:sz="0" w:space="0" w:color="auto"/>
                                    <w:left w:val="none" w:sz="0" w:space="0" w:color="auto"/>
                                    <w:bottom w:val="none" w:sz="0" w:space="0" w:color="auto"/>
                                    <w:right w:val="none" w:sz="0" w:space="0" w:color="auto"/>
                                  </w:divBdr>
                                </w:div>
                                <w:div w:id="1145005898">
                                  <w:marLeft w:val="0"/>
                                  <w:marRight w:val="0"/>
                                  <w:marTop w:val="100"/>
                                  <w:marBottom w:val="100"/>
                                  <w:divBdr>
                                    <w:top w:val="none" w:sz="0" w:space="0" w:color="auto"/>
                                    <w:left w:val="none" w:sz="0" w:space="0" w:color="auto"/>
                                    <w:bottom w:val="none" w:sz="0" w:space="0" w:color="auto"/>
                                    <w:right w:val="none" w:sz="0" w:space="0" w:color="auto"/>
                                  </w:divBdr>
                                  <w:divsChild>
                                    <w:div w:id="1780293232">
                                      <w:marLeft w:val="0"/>
                                      <w:marRight w:val="0"/>
                                      <w:marTop w:val="0"/>
                                      <w:marBottom w:val="0"/>
                                      <w:divBdr>
                                        <w:top w:val="none" w:sz="0" w:space="0" w:color="auto"/>
                                        <w:left w:val="none" w:sz="0" w:space="0" w:color="auto"/>
                                        <w:bottom w:val="none" w:sz="0" w:space="0" w:color="auto"/>
                                        <w:right w:val="none" w:sz="0" w:space="0" w:color="auto"/>
                                      </w:divBdr>
                                      <w:divsChild>
                                        <w:div w:id="955522229">
                                          <w:marLeft w:val="0"/>
                                          <w:marRight w:val="0"/>
                                          <w:marTop w:val="0"/>
                                          <w:marBottom w:val="0"/>
                                          <w:divBdr>
                                            <w:top w:val="none" w:sz="0" w:space="0" w:color="auto"/>
                                            <w:left w:val="none" w:sz="0" w:space="0" w:color="auto"/>
                                            <w:bottom w:val="none" w:sz="0" w:space="0" w:color="auto"/>
                                            <w:right w:val="none" w:sz="0" w:space="0" w:color="auto"/>
                                          </w:divBdr>
                                          <w:divsChild>
                                            <w:div w:id="744377040">
                                              <w:marLeft w:val="0"/>
                                              <w:marRight w:val="0"/>
                                              <w:marTop w:val="0"/>
                                              <w:marBottom w:val="0"/>
                                              <w:divBdr>
                                                <w:top w:val="none" w:sz="0" w:space="0" w:color="auto"/>
                                                <w:left w:val="none" w:sz="0" w:space="0" w:color="auto"/>
                                                <w:bottom w:val="none" w:sz="0" w:space="0" w:color="auto"/>
                                                <w:right w:val="none" w:sz="0" w:space="0" w:color="auto"/>
                                              </w:divBdr>
                                              <w:divsChild>
                                                <w:div w:id="1444760531">
                                                  <w:marLeft w:val="0"/>
                                                  <w:marRight w:val="0"/>
                                                  <w:marTop w:val="0"/>
                                                  <w:marBottom w:val="0"/>
                                                  <w:divBdr>
                                                    <w:top w:val="none" w:sz="0" w:space="0" w:color="auto"/>
                                                    <w:left w:val="none" w:sz="0" w:space="0" w:color="auto"/>
                                                    <w:bottom w:val="none" w:sz="0" w:space="0" w:color="auto"/>
                                                    <w:right w:val="none" w:sz="0" w:space="0" w:color="auto"/>
                                                  </w:divBdr>
                                                </w:div>
                                                <w:div w:id="1701511466">
                                                  <w:marLeft w:val="0"/>
                                                  <w:marRight w:val="0"/>
                                                  <w:marTop w:val="100"/>
                                                  <w:marBottom w:val="100"/>
                                                  <w:divBdr>
                                                    <w:top w:val="none" w:sz="0" w:space="0" w:color="auto"/>
                                                    <w:left w:val="none" w:sz="0" w:space="0" w:color="auto"/>
                                                    <w:bottom w:val="none" w:sz="0" w:space="0" w:color="auto"/>
                                                    <w:right w:val="none" w:sz="0" w:space="0" w:color="auto"/>
                                                  </w:divBdr>
                                                  <w:divsChild>
                                                    <w:div w:id="91174366">
                                                      <w:marLeft w:val="0"/>
                                                      <w:marRight w:val="0"/>
                                                      <w:marTop w:val="0"/>
                                                      <w:marBottom w:val="0"/>
                                                      <w:divBdr>
                                                        <w:top w:val="none" w:sz="0" w:space="0" w:color="auto"/>
                                                        <w:left w:val="none" w:sz="0" w:space="0" w:color="auto"/>
                                                        <w:bottom w:val="none" w:sz="0" w:space="0" w:color="auto"/>
                                                        <w:right w:val="none" w:sz="0" w:space="0" w:color="auto"/>
                                                      </w:divBdr>
                                                    </w:div>
                                                    <w:div w:id="51145989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36842">
                              <w:marLeft w:val="0"/>
                              <w:marRight w:val="0"/>
                              <w:marTop w:val="0"/>
                              <w:marBottom w:val="0"/>
                              <w:divBdr>
                                <w:top w:val="none" w:sz="0" w:space="0" w:color="auto"/>
                                <w:left w:val="none" w:sz="0" w:space="0" w:color="auto"/>
                                <w:bottom w:val="none" w:sz="0" w:space="0" w:color="auto"/>
                                <w:right w:val="none" w:sz="0" w:space="0" w:color="auto"/>
                              </w:divBdr>
                              <w:divsChild>
                                <w:div w:id="1469324642">
                                  <w:marLeft w:val="0"/>
                                  <w:marRight w:val="0"/>
                                  <w:marTop w:val="0"/>
                                  <w:marBottom w:val="0"/>
                                  <w:divBdr>
                                    <w:top w:val="none" w:sz="0" w:space="0" w:color="auto"/>
                                    <w:left w:val="none" w:sz="0" w:space="0" w:color="auto"/>
                                    <w:bottom w:val="none" w:sz="0" w:space="0" w:color="auto"/>
                                    <w:right w:val="none" w:sz="0" w:space="0" w:color="auto"/>
                                  </w:divBdr>
                                </w:div>
                              </w:divsChild>
                            </w:div>
                            <w:div w:id="873150999">
                              <w:marLeft w:val="2565"/>
                              <w:marRight w:val="0"/>
                              <w:marTop w:val="0"/>
                              <w:marBottom w:val="0"/>
                              <w:divBdr>
                                <w:top w:val="none" w:sz="0" w:space="0" w:color="auto"/>
                                <w:left w:val="none" w:sz="0" w:space="0" w:color="auto"/>
                                <w:bottom w:val="none" w:sz="0" w:space="0" w:color="auto"/>
                                <w:right w:val="none" w:sz="0" w:space="0" w:color="auto"/>
                              </w:divBdr>
                              <w:divsChild>
                                <w:div w:id="1360164958">
                                  <w:marLeft w:val="0"/>
                                  <w:marRight w:val="0"/>
                                  <w:marTop w:val="0"/>
                                  <w:marBottom w:val="0"/>
                                  <w:divBdr>
                                    <w:top w:val="none" w:sz="0" w:space="0" w:color="auto"/>
                                    <w:left w:val="none" w:sz="0" w:space="0" w:color="auto"/>
                                    <w:bottom w:val="none" w:sz="0" w:space="0" w:color="auto"/>
                                    <w:right w:val="none" w:sz="0" w:space="0" w:color="auto"/>
                                  </w:divBdr>
                                </w:div>
                                <w:div w:id="1655455164">
                                  <w:marLeft w:val="0"/>
                                  <w:marRight w:val="0"/>
                                  <w:marTop w:val="0"/>
                                  <w:marBottom w:val="0"/>
                                  <w:divBdr>
                                    <w:top w:val="none" w:sz="0" w:space="0" w:color="auto"/>
                                    <w:left w:val="none" w:sz="0" w:space="0" w:color="auto"/>
                                    <w:bottom w:val="none" w:sz="0" w:space="0" w:color="auto"/>
                                    <w:right w:val="none" w:sz="0" w:space="0" w:color="auto"/>
                                  </w:divBdr>
                                </w:div>
                                <w:div w:id="7224147">
                                  <w:marLeft w:val="0"/>
                                  <w:marRight w:val="0"/>
                                  <w:marTop w:val="0"/>
                                  <w:marBottom w:val="0"/>
                                  <w:divBdr>
                                    <w:top w:val="none" w:sz="0" w:space="0" w:color="auto"/>
                                    <w:left w:val="none" w:sz="0" w:space="0" w:color="auto"/>
                                    <w:bottom w:val="none" w:sz="0" w:space="0" w:color="auto"/>
                                    <w:right w:val="none" w:sz="0" w:space="0" w:color="auto"/>
                                  </w:divBdr>
                                </w:div>
                                <w:div w:id="1499997961">
                                  <w:marLeft w:val="0"/>
                                  <w:marRight w:val="0"/>
                                  <w:marTop w:val="0"/>
                                  <w:marBottom w:val="0"/>
                                  <w:divBdr>
                                    <w:top w:val="none" w:sz="0" w:space="0" w:color="auto"/>
                                    <w:left w:val="none" w:sz="0" w:space="0" w:color="auto"/>
                                    <w:bottom w:val="none" w:sz="0" w:space="0" w:color="auto"/>
                                    <w:right w:val="none" w:sz="0" w:space="0" w:color="auto"/>
                                  </w:divBdr>
                                  <w:divsChild>
                                    <w:div w:id="419063554">
                                      <w:marLeft w:val="0"/>
                                      <w:marRight w:val="0"/>
                                      <w:marTop w:val="0"/>
                                      <w:marBottom w:val="0"/>
                                      <w:divBdr>
                                        <w:top w:val="none" w:sz="0" w:space="0" w:color="auto"/>
                                        <w:left w:val="none" w:sz="0" w:space="0" w:color="auto"/>
                                        <w:bottom w:val="none" w:sz="0" w:space="0" w:color="auto"/>
                                        <w:right w:val="none" w:sz="0" w:space="0" w:color="auto"/>
                                      </w:divBdr>
                                      <w:divsChild>
                                        <w:div w:id="486555960">
                                          <w:marLeft w:val="0"/>
                                          <w:marRight w:val="0"/>
                                          <w:marTop w:val="0"/>
                                          <w:marBottom w:val="0"/>
                                          <w:divBdr>
                                            <w:top w:val="none" w:sz="0" w:space="0" w:color="auto"/>
                                            <w:left w:val="none" w:sz="0" w:space="0" w:color="auto"/>
                                            <w:bottom w:val="none" w:sz="0" w:space="0" w:color="auto"/>
                                            <w:right w:val="none" w:sz="0" w:space="0" w:color="auto"/>
                                          </w:divBdr>
                                          <w:divsChild>
                                            <w:div w:id="1157187166">
                                              <w:marLeft w:val="0"/>
                                              <w:marRight w:val="0"/>
                                              <w:marTop w:val="0"/>
                                              <w:marBottom w:val="0"/>
                                              <w:divBdr>
                                                <w:top w:val="none" w:sz="0" w:space="0" w:color="auto"/>
                                                <w:left w:val="none" w:sz="0" w:space="0" w:color="auto"/>
                                                <w:bottom w:val="none" w:sz="0" w:space="0" w:color="auto"/>
                                                <w:right w:val="none" w:sz="0" w:space="0" w:color="auto"/>
                                              </w:divBdr>
                                              <w:divsChild>
                                                <w:div w:id="1332565380">
                                                  <w:marLeft w:val="0"/>
                                                  <w:marRight w:val="0"/>
                                                  <w:marTop w:val="100"/>
                                                  <w:marBottom w:val="100"/>
                                                  <w:divBdr>
                                                    <w:top w:val="none" w:sz="0" w:space="0" w:color="auto"/>
                                                    <w:left w:val="none" w:sz="0" w:space="0" w:color="auto"/>
                                                    <w:bottom w:val="none" w:sz="0" w:space="0" w:color="auto"/>
                                                    <w:right w:val="none" w:sz="0" w:space="0" w:color="auto"/>
                                                  </w:divBdr>
                                                  <w:divsChild>
                                                    <w:div w:id="194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145684">
                                  <w:marLeft w:val="0"/>
                                  <w:marRight w:val="0"/>
                                  <w:marTop w:val="0"/>
                                  <w:marBottom w:val="0"/>
                                  <w:divBdr>
                                    <w:top w:val="none" w:sz="0" w:space="0" w:color="auto"/>
                                    <w:left w:val="none" w:sz="0" w:space="0" w:color="auto"/>
                                    <w:bottom w:val="none" w:sz="0" w:space="0" w:color="auto"/>
                                    <w:right w:val="none" w:sz="0" w:space="0" w:color="auto"/>
                                  </w:divBdr>
                                </w:div>
                                <w:div w:id="1399863004">
                                  <w:marLeft w:val="0"/>
                                  <w:marRight w:val="0"/>
                                  <w:marTop w:val="0"/>
                                  <w:marBottom w:val="0"/>
                                  <w:divBdr>
                                    <w:top w:val="none" w:sz="0" w:space="0" w:color="auto"/>
                                    <w:left w:val="none" w:sz="0" w:space="0" w:color="auto"/>
                                    <w:bottom w:val="none" w:sz="0" w:space="0" w:color="auto"/>
                                    <w:right w:val="none" w:sz="0" w:space="0" w:color="auto"/>
                                  </w:divBdr>
                                </w:div>
                                <w:div w:id="320353306">
                                  <w:marLeft w:val="0"/>
                                  <w:marRight w:val="0"/>
                                  <w:marTop w:val="0"/>
                                  <w:marBottom w:val="0"/>
                                  <w:divBdr>
                                    <w:top w:val="none" w:sz="0" w:space="0" w:color="auto"/>
                                    <w:left w:val="none" w:sz="0" w:space="0" w:color="auto"/>
                                    <w:bottom w:val="none" w:sz="0" w:space="0" w:color="auto"/>
                                    <w:right w:val="none" w:sz="0" w:space="0" w:color="auto"/>
                                  </w:divBdr>
                                  <w:divsChild>
                                    <w:div w:id="90660804">
                                      <w:marLeft w:val="0"/>
                                      <w:marRight w:val="0"/>
                                      <w:marTop w:val="0"/>
                                      <w:marBottom w:val="0"/>
                                      <w:divBdr>
                                        <w:top w:val="none" w:sz="0" w:space="0" w:color="auto"/>
                                        <w:left w:val="none" w:sz="0" w:space="0" w:color="auto"/>
                                        <w:bottom w:val="none" w:sz="0" w:space="0" w:color="auto"/>
                                        <w:right w:val="none" w:sz="0" w:space="0" w:color="auto"/>
                                      </w:divBdr>
                                      <w:divsChild>
                                        <w:div w:id="17196486">
                                          <w:marLeft w:val="0"/>
                                          <w:marRight w:val="0"/>
                                          <w:marTop w:val="0"/>
                                          <w:marBottom w:val="0"/>
                                          <w:divBdr>
                                            <w:top w:val="none" w:sz="0" w:space="0" w:color="auto"/>
                                            <w:left w:val="none" w:sz="0" w:space="0" w:color="auto"/>
                                            <w:bottom w:val="none" w:sz="0" w:space="0" w:color="auto"/>
                                            <w:right w:val="none" w:sz="0" w:space="0" w:color="auto"/>
                                          </w:divBdr>
                                          <w:divsChild>
                                            <w:div w:id="1646930136">
                                              <w:marLeft w:val="0"/>
                                              <w:marRight w:val="0"/>
                                              <w:marTop w:val="0"/>
                                              <w:marBottom w:val="0"/>
                                              <w:divBdr>
                                                <w:top w:val="none" w:sz="0" w:space="0" w:color="auto"/>
                                                <w:left w:val="none" w:sz="0" w:space="0" w:color="auto"/>
                                                <w:bottom w:val="none" w:sz="0" w:space="0" w:color="auto"/>
                                                <w:right w:val="none" w:sz="0" w:space="0" w:color="auto"/>
                                              </w:divBdr>
                                              <w:divsChild>
                                                <w:div w:id="2032337716">
                                                  <w:marLeft w:val="0"/>
                                                  <w:marRight w:val="0"/>
                                                  <w:marTop w:val="100"/>
                                                  <w:marBottom w:val="100"/>
                                                  <w:divBdr>
                                                    <w:top w:val="none" w:sz="0" w:space="0" w:color="auto"/>
                                                    <w:left w:val="none" w:sz="0" w:space="0" w:color="auto"/>
                                                    <w:bottom w:val="none" w:sz="0" w:space="0" w:color="auto"/>
                                                    <w:right w:val="none" w:sz="0" w:space="0" w:color="auto"/>
                                                  </w:divBdr>
                                                  <w:divsChild>
                                                    <w:div w:id="91836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5650">
                          <w:marLeft w:val="2505"/>
                          <w:marRight w:val="0"/>
                          <w:marTop w:val="0"/>
                          <w:marBottom w:val="0"/>
                          <w:divBdr>
                            <w:top w:val="none" w:sz="0" w:space="0" w:color="auto"/>
                            <w:left w:val="none" w:sz="0" w:space="0" w:color="auto"/>
                            <w:bottom w:val="none" w:sz="0" w:space="0" w:color="auto"/>
                            <w:right w:val="none" w:sz="0" w:space="0" w:color="auto"/>
                          </w:divBdr>
                        </w:div>
                      </w:divsChild>
                    </w:div>
                    <w:div w:id="839391052">
                      <w:marLeft w:val="0"/>
                      <w:marRight w:val="0"/>
                      <w:marTop w:val="0"/>
                      <w:marBottom w:val="0"/>
                      <w:divBdr>
                        <w:top w:val="none" w:sz="0" w:space="0" w:color="auto"/>
                        <w:left w:val="none" w:sz="0" w:space="0" w:color="auto"/>
                        <w:bottom w:val="none" w:sz="0" w:space="0" w:color="auto"/>
                        <w:right w:val="none" w:sz="0" w:space="0" w:color="auto"/>
                      </w:divBdr>
                      <w:divsChild>
                        <w:div w:id="634678828">
                          <w:marLeft w:val="0"/>
                          <w:marRight w:val="0"/>
                          <w:marTop w:val="0"/>
                          <w:marBottom w:val="0"/>
                          <w:divBdr>
                            <w:top w:val="none" w:sz="0" w:space="0" w:color="auto"/>
                            <w:left w:val="none" w:sz="0" w:space="0" w:color="auto"/>
                            <w:bottom w:val="none" w:sz="0" w:space="0" w:color="auto"/>
                            <w:right w:val="none" w:sz="0" w:space="0" w:color="auto"/>
                          </w:divBdr>
                          <w:divsChild>
                            <w:div w:id="836848055">
                              <w:marLeft w:val="0"/>
                              <w:marRight w:val="0"/>
                              <w:marTop w:val="0"/>
                              <w:marBottom w:val="0"/>
                              <w:divBdr>
                                <w:top w:val="none" w:sz="0" w:space="0" w:color="auto"/>
                                <w:left w:val="none" w:sz="0" w:space="0" w:color="auto"/>
                                <w:bottom w:val="none" w:sz="0" w:space="0" w:color="auto"/>
                                <w:right w:val="none" w:sz="0" w:space="0" w:color="auto"/>
                              </w:divBdr>
                              <w:divsChild>
                                <w:div w:id="1525173389">
                                  <w:marLeft w:val="0"/>
                                  <w:marRight w:val="0"/>
                                  <w:marTop w:val="0"/>
                                  <w:marBottom w:val="0"/>
                                  <w:divBdr>
                                    <w:top w:val="none" w:sz="0" w:space="0" w:color="auto"/>
                                    <w:left w:val="none" w:sz="0" w:space="0" w:color="auto"/>
                                    <w:bottom w:val="none" w:sz="0" w:space="0" w:color="auto"/>
                                    <w:right w:val="none" w:sz="0" w:space="0" w:color="auto"/>
                                  </w:divBdr>
                                  <w:divsChild>
                                    <w:div w:id="1341545084">
                                      <w:marLeft w:val="0"/>
                                      <w:marRight w:val="0"/>
                                      <w:marTop w:val="0"/>
                                      <w:marBottom w:val="0"/>
                                      <w:divBdr>
                                        <w:top w:val="none" w:sz="0" w:space="0" w:color="auto"/>
                                        <w:left w:val="none" w:sz="0" w:space="0" w:color="auto"/>
                                        <w:bottom w:val="none" w:sz="0" w:space="0" w:color="auto"/>
                                        <w:right w:val="none" w:sz="0" w:space="0" w:color="auto"/>
                                      </w:divBdr>
                                      <w:divsChild>
                                        <w:div w:id="35620267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323924263">
                                  <w:marLeft w:val="0"/>
                                  <w:marRight w:val="0"/>
                                  <w:marTop w:val="0"/>
                                  <w:marBottom w:val="0"/>
                                  <w:divBdr>
                                    <w:top w:val="none" w:sz="0" w:space="0" w:color="auto"/>
                                    <w:left w:val="none" w:sz="0" w:space="0" w:color="auto"/>
                                    <w:bottom w:val="none" w:sz="0" w:space="0" w:color="auto"/>
                                    <w:right w:val="none" w:sz="0" w:space="0" w:color="auto"/>
                                  </w:divBdr>
                                </w:div>
                              </w:divsChild>
                            </w:div>
                            <w:div w:id="1813405452">
                              <w:marLeft w:val="0"/>
                              <w:marRight w:val="0"/>
                              <w:marTop w:val="0"/>
                              <w:marBottom w:val="0"/>
                              <w:divBdr>
                                <w:top w:val="none" w:sz="0" w:space="0" w:color="auto"/>
                                <w:left w:val="none" w:sz="0" w:space="0" w:color="auto"/>
                                <w:bottom w:val="none" w:sz="0" w:space="0" w:color="auto"/>
                                <w:right w:val="none" w:sz="0" w:space="0" w:color="auto"/>
                              </w:divBdr>
                              <w:divsChild>
                                <w:div w:id="1747725724">
                                  <w:marLeft w:val="0"/>
                                  <w:marRight w:val="0"/>
                                  <w:marTop w:val="0"/>
                                  <w:marBottom w:val="0"/>
                                  <w:divBdr>
                                    <w:top w:val="none" w:sz="0" w:space="0" w:color="auto"/>
                                    <w:left w:val="none" w:sz="0" w:space="0" w:color="auto"/>
                                    <w:bottom w:val="none" w:sz="0" w:space="0" w:color="auto"/>
                                    <w:right w:val="none" w:sz="0" w:space="0" w:color="auto"/>
                                  </w:divBdr>
                                  <w:divsChild>
                                    <w:div w:id="2070952319">
                                      <w:marLeft w:val="0"/>
                                      <w:marRight w:val="0"/>
                                      <w:marTop w:val="0"/>
                                      <w:marBottom w:val="0"/>
                                      <w:divBdr>
                                        <w:top w:val="none" w:sz="0" w:space="0" w:color="auto"/>
                                        <w:left w:val="none" w:sz="0" w:space="0" w:color="auto"/>
                                        <w:bottom w:val="none" w:sz="0" w:space="0" w:color="auto"/>
                                        <w:right w:val="none" w:sz="0" w:space="0" w:color="auto"/>
                                      </w:divBdr>
                                      <w:divsChild>
                                        <w:div w:id="367334756">
                                          <w:marLeft w:val="0"/>
                                          <w:marRight w:val="0"/>
                                          <w:marTop w:val="0"/>
                                          <w:marBottom w:val="0"/>
                                          <w:divBdr>
                                            <w:top w:val="none" w:sz="0" w:space="0" w:color="auto"/>
                                            <w:left w:val="none" w:sz="0" w:space="0" w:color="auto"/>
                                            <w:bottom w:val="none" w:sz="0" w:space="0" w:color="auto"/>
                                            <w:right w:val="none" w:sz="0" w:space="0" w:color="auto"/>
                                          </w:divBdr>
                                        </w:div>
                                        <w:div w:id="65276217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302079584">
                                  <w:marLeft w:val="0"/>
                                  <w:marRight w:val="0"/>
                                  <w:marTop w:val="0"/>
                                  <w:marBottom w:val="0"/>
                                  <w:divBdr>
                                    <w:top w:val="none" w:sz="0" w:space="0" w:color="auto"/>
                                    <w:left w:val="none" w:sz="0" w:space="0" w:color="auto"/>
                                    <w:bottom w:val="none" w:sz="0" w:space="0" w:color="auto"/>
                                    <w:right w:val="none" w:sz="0" w:space="0" w:color="auto"/>
                                  </w:divBdr>
                                </w:div>
                              </w:divsChild>
                            </w:div>
                            <w:div w:id="429739618">
                              <w:marLeft w:val="0"/>
                              <w:marRight w:val="0"/>
                              <w:marTop w:val="0"/>
                              <w:marBottom w:val="0"/>
                              <w:divBdr>
                                <w:top w:val="none" w:sz="0" w:space="0" w:color="auto"/>
                                <w:left w:val="none" w:sz="0" w:space="0" w:color="auto"/>
                                <w:bottom w:val="none" w:sz="0" w:space="0" w:color="auto"/>
                                <w:right w:val="none" w:sz="0" w:space="0" w:color="auto"/>
                              </w:divBdr>
                              <w:divsChild>
                                <w:div w:id="1676761183">
                                  <w:marLeft w:val="0"/>
                                  <w:marRight w:val="0"/>
                                  <w:marTop w:val="0"/>
                                  <w:marBottom w:val="0"/>
                                  <w:divBdr>
                                    <w:top w:val="none" w:sz="0" w:space="0" w:color="auto"/>
                                    <w:left w:val="none" w:sz="0" w:space="0" w:color="auto"/>
                                    <w:bottom w:val="none" w:sz="0" w:space="0" w:color="auto"/>
                                    <w:right w:val="none" w:sz="0" w:space="0" w:color="auto"/>
                                  </w:divBdr>
                                  <w:divsChild>
                                    <w:div w:id="1078595588">
                                      <w:marLeft w:val="0"/>
                                      <w:marRight w:val="0"/>
                                      <w:marTop w:val="0"/>
                                      <w:marBottom w:val="0"/>
                                      <w:divBdr>
                                        <w:top w:val="none" w:sz="0" w:space="0" w:color="auto"/>
                                        <w:left w:val="none" w:sz="0" w:space="0" w:color="auto"/>
                                        <w:bottom w:val="none" w:sz="0" w:space="0" w:color="auto"/>
                                        <w:right w:val="none" w:sz="0" w:space="0" w:color="auto"/>
                                      </w:divBdr>
                                      <w:divsChild>
                                        <w:div w:id="464469600">
                                          <w:marLeft w:val="0"/>
                                          <w:marRight w:val="0"/>
                                          <w:marTop w:val="0"/>
                                          <w:marBottom w:val="0"/>
                                          <w:divBdr>
                                            <w:top w:val="none" w:sz="0" w:space="0" w:color="auto"/>
                                            <w:left w:val="none" w:sz="0" w:space="0" w:color="auto"/>
                                            <w:bottom w:val="none" w:sz="0" w:space="0" w:color="auto"/>
                                            <w:right w:val="none" w:sz="0" w:space="0" w:color="auto"/>
                                          </w:divBdr>
                                        </w:div>
                                        <w:div w:id="11718389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76953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19084">
                  <w:marLeft w:val="0"/>
                  <w:marRight w:val="0"/>
                  <w:marTop w:val="0"/>
                  <w:marBottom w:val="0"/>
                  <w:divBdr>
                    <w:top w:val="none" w:sz="0" w:space="0" w:color="auto"/>
                    <w:left w:val="none" w:sz="0" w:space="0" w:color="auto"/>
                    <w:bottom w:val="none" w:sz="0" w:space="0" w:color="auto"/>
                    <w:right w:val="none" w:sz="0" w:space="0" w:color="auto"/>
                  </w:divBdr>
                  <w:divsChild>
                    <w:div w:id="476924190">
                      <w:marLeft w:val="0"/>
                      <w:marRight w:val="0"/>
                      <w:marTop w:val="0"/>
                      <w:marBottom w:val="0"/>
                      <w:divBdr>
                        <w:top w:val="none" w:sz="0" w:space="0" w:color="auto"/>
                        <w:left w:val="none" w:sz="0" w:space="0" w:color="auto"/>
                        <w:bottom w:val="none" w:sz="0" w:space="0" w:color="auto"/>
                        <w:right w:val="none" w:sz="0" w:space="0" w:color="auto"/>
                      </w:divBdr>
                      <w:divsChild>
                        <w:div w:id="153808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370103">
          <w:marLeft w:val="0"/>
          <w:marRight w:val="0"/>
          <w:marTop w:val="0"/>
          <w:marBottom w:val="0"/>
          <w:divBdr>
            <w:top w:val="none" w:sz="0" w:space="0" w:color="auto"/>
            <w:left w:val="none" w:sz="0" w:space="0" w:color="auto"/>
            <w:bottom w:val="none" w:sz="0" w:space="0" w:color="auto"/>
            <w:right w:val="none" w:sz="0" w:space="0" w:color="auto"/>
          </w:divBdr>
          <w:divsChild>
            <w:div w:id="193806536">
              <w:marLeft w:val="0"/>
              <w:marRight w:val="0"/>
              <w:marTop w:val="0"/>
              <w:marBottom w:val="0"/>
              <w:divBdr>
                <w:top w:val="none" w:sz="0" w:space="0" w:color="auto"/>
                <w:left w:val="none" w:sz="0" w:space="0" w:color="auto"/>
                <w:bottom w:val="none" w:sz="0" w:space="0" w:color="auto"/>
                <w:right w:val="none" w:sz="0" w:space="0" w:color="auto"/>
              </w:divBdr>
              <w:divsChild>
                <w:div w:id="1581865513">
                  <w:marLeft w:val="0"/>
                  <w:marRight w:val="0"/>
                  <w:marTop w:val="0"/>
                  <w:marBottom w:val="0"/>
                  <w:divBdr>
                    <w:top w:val="none" w:sz="0" w:space="0" w:color="auto"/>
                    <w:left w:val="none" w:sz="0" w:space="0" w:color="auto"/>
                    <w:bottom w:val="none" w:sz="0" w:space="0" w:color="auto"/>
                    <w:right w:val="none" w:sz="0" w:space="0" w:color="auto"/>
                  </w:divBdr>
                  <w:divsChild>
                    <w:div w:id="729574670">
                      <w:marLeft w:val="0"/>
                      <w:marRight w:val="0"/>
                      <w:marTop w:val="0"/>
                      <w:marBottom w:val="0"/>
                      <w:divBdr>
                        <w:top w:val="none" w:sz="0" w:space="0" w:color="auto"/>
                        <w:left w:val="none" w:sz="0" w:space="0" w:color="auto"/>
                        <w:bottom w:val="none" w:sz="0" w:space="0" w:color="auto"/>
                        <w:right w:val="none" w:sz="0" w:space="0" w:color="auto"/>
                      </w:divBdr>
                      <w:divsChild>
                        <w:div w:id="785734590">
                          <w:marLeft w:val="0"/>
                          <w:marRight w:val="0"/>
                          <w:marTop w:val="0"/>
                          <w:marBottom w:val="0"/>
                          <w:divBdr>
                            <w:top w:val="none" w:sz="0" w:space="0" w:color="auto"/>
                            <w:left w:val="none" w:sz="0" w:space="0" w:color="auto"/>
                            <w:bottom w:val="none" w:sz="0" w:space="0" w:color="auto"/>
                            <w:right w:val="none" w:sz="0" w:space="0" w:color="auto"/>
                          </w:divBdr>
                          <w:divsChild>
                            <w:div w:id="1588922583">
                              <w:marLeft w:val="0"/>
                              <w:marRight w:val="0"/>
                              <w:marTop w:val="0"/>
                              <w:marBottom w:val="0"/>
                              <w:divBdr>
                                <w:top w:val="none" w:sz="0" w:space="0" w:color="auto"/>
                                <w:left w:val="none" w:sz="0" w:space="0" w:color="auto"/>
                                <w:bottom w:val="none" w:sz="0" w:space="0" w:color="auto"/>
                                <w:right w:val="none" w:sz="0" w:space="0" w:color="auto"/>
                              </w:divBdr>
                              <w:divsChild>
                                <w:div w:id="198280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469459">
              <w:marLeft w:val="0"/>
              <w:marRight w:val="0"/>
              <w:marTop w:val="0"/>
              <w:marBottom w:val="0"/>
              <w:divBdr>
                <w:top w:val="none" w:sz="0" w:space="0" w:color="auto"/>
                <w:left w:val="none" w:sz="0" w:space="0" w:color="auto"/>
                <w:bottom w:val="none" w:sz="0" w:space="0" w:color="auto"/>
                <w:right w:val="none" w:sz="0" w:space="0" w:color="auto"/>
              </w:divBdr>
              <w:divsChild>
                <w:div w:id="1638413898">
                  <w:marLeft w:val="0"/>
                  <w:marRight w:val="0"/>
                  <w:marTop w:val="0"/>
                  <w:marBottom w:val="0"/>
                  <w:divBdr>
                    <w:top w:val="none" w:sz="0" w:space="0" w:color="auto"/>
                    <w:left w:val="none" w:sz="0" w:space="0" w:color="auto"/>
                    <w:bottom w:val="none" w:sz="0" w:space="0" w:color="auto"/>
                    <w:right w:val="none" w:sz="0" w:space="0" w:color="auto"/>
                  </w:divBdr>
                  <w:divsChild>
                    <w:div w:id="7683197">
                      <w:marLeft w:val="0"/>
                      <w:marRight w:val="0"/>
                      <w:marTop w:val="0"/>
                      <w:marBottom w:val="0"/>
                      <w:divBdr>
                        <w:top w:val="none" w:sz="0" w:space="0" w:color="auto"/>
                        <w:left w:val="none" w:sz="0" w:space="0" w:color="auto"/>
                        <w:bottom w:val="none" w:sz="0" w:space="0" w:color="auto"/>
                        <w:right w:val="none" w:sz="0" w:space="0" w:color="auto"/>
                      </w:divBdr>
                      <w:divsChild>
                        <w:div w:id="1495759233">
                          <w:marLeft w:val="0"/>
                          <w:marRight w:val="0"/>
                          <w:marTop w:val="0"/>
                          <w:marBottom w:val="0"/>
                          <w:divBdr>
                            <w:top w:val="none" w:sz="0" w:space="0" w:color="auto"/>
                            <w:left w:val="none" w:sz="0" w:space="0" w:color="auto"/>
                            <w:bottom w:val="none" w:sz="0" w:space="0" w:color="auto"/>
                            <w:right w:val="none" w:sz="0" w:space="0" w:color="auto"/>
                          </w:divBdr>
                        </w:div>
                        <w:div w:id="1706635821">
                          <w:marLeft w:val="0"/>
                          <w:marRight w:val="0"/>
                          <w:marTop w:val="0"/>
                          <w:marBottom w:val="0"/>
                          <w:divBdr>
                            <w:top w:val="none" w:sz="0" w:space="0" w:color="auto"/>
                            <w:left w:val="none" w:sz="0" w:space="0" w:color="auto"/>
                            <w:bottom w:val="none" w:sz="0" w:space="0" w:color="auto"/>
                            <w:right w:val="none" w:sz="0" w:space="0" w:color="auto"/>
                          </w:divBdr>
                        </w:div>
                      </w:divsChild>
                    </w:div>
                    <w:div w:id="1750733474">
                      <w:marLeft w:val="0"/>
                      <w:marRight w:val="0"/>
                      <w:marTop w:val="0"/>
                      <w:marBottom w:val="0"/>
                      <w:divBdr>
                        <w:top w:val="none" w:sz="0" w:space="0" w:color="auto"/>
                        <w:left w:val="none" w:sz="0" w:space="0" w:color="auto"/>
                        <w:bottom w:val="none" w:sz="0" w:space="0" w:color="auto"/>
                        <w:right w:val="none" w:sz="0" w:space="0" w:color="auto"/>
                      </w:divBdr>
                      <w:divsChild>
                        <w:div w:id="9881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3569">
      <w:bodyDiv w:val="1"/>
      <w:marLeft w:val="0"/>
      <w:marRight w:val="0"/>
      <w:marTop w:val="0"/>
      <w:marBottom w:val="0"/>
      <w:divBdr>
        <w:top w:val="none" w:sz="0" w:space="0" w:color="auto"/>
        <w:left w:val="none" w:sz="0" w:space="0" w:color="auto"/>
        <w:bottom w:val="none" w:sz="0" w:space="0" w:color="auto"/>
        <w:right w:val="none" w:sz="0" w:space="0" w:color="auto"/>
      </w:divBdr>
    </w:div>
    <w:div w:id="1528367246">
      <w:bodyDiv w:val="1"/>
      <w:marLeft w:val="0"/>
      <w:marRight w:val="0"/>
      <w:marTop w:val="0"/>
      <w:marBottom w:val="0"/>
      <w:divBdr>
        <w:top w:val="none" w:sz="0" w:space="0" w:color="auto"/>
        <w:left w:val="none" w:sz="0" w:space="0" w:color="auto"/>
        <w:bottom w:val="none" w:sz="0" w:space="0" w:color="auto"/>
        <w:right w:val="none" w:sz="0" w:space="0" w:color="auto"/>
      </w:divBdr>
    </w:div>
    <w:div w:id="1551500507">
      <w:bodyDiv w:val="1"/>
      <w:marLeft w:val="0"/>
      <w:marRight w:val="0"/>
      <w:marTop w:val="0"/>
      <w:marBottom w:val="0"/>
      <w:divBdr>
        <w:top w:val="none" w:sz="0" w:space="0" w:color="auto"/>
        <w:left w:val="none" w:sz="0" w:space="0" w:color="auto"/>
        <w:bottom w:val="none" w:sz="0" w:space="0" w:color="auto"/>
        <w:right w:val="none" w:sz="0" w:space="0" w:color="auto"/>
      </w:divBdr>
      <w:divsChild>
        <w:div w:id="1910922719">
          <w:marLeft w:val="0"/>
          <w:marRight w:val="0"/>
          <w:marTop w:val="0"/>
          <w:marBottom w:val="0"/>
          <w:divBdr>
            <w:top w:val="none" w:sz="0" w:space="0" w:color="auto"/>
            <w:left w:val="none" w:sz="0" w:space="0" w:color="auto"/>
            <w:bottom w:val="none" w:sz="0" w:space="0" w:color="auto"/>
            <w:right w:val="none" w:sz="0" w:space="0" w:color="auto"/>
          </w:divBdr>
          <w:divsChild>
            <w:div w:id="345327419">
              <w:marLeft w:val="0"/>
              <w:marRight w:val="0"/>
              <w:marTop w:val="0"/>
              <w:marBottom w:val="0"/>
              <w:divBdr>
                <w:top w:val="none" w:sz="0" w:space="0" w:color="auto"/>
                <w:left w:val="none" w:sz="0" w:space="0" w:color="auto"/>
                <w:bottom w:val="none" w:sz="0" w:space="0" w:color="auto"/>
                <w:right w:val="none" w:sz="0" w:space="0" w:color="auto"/>
              </w:divBdr>
              <w:divsChild>
                <w:div w:id="537395204">
                  <w:marLeft w:val="0"/>
                  <w:marRight w:val="0"/>
                  <w:marTop w:val="0"/>
                  <w:marBottom w:val="0"/>
                  <w:divBdr>
                    <w:top w:val="none" w:sz="0" w:space="0" w:color="auto"/>
                    <w:left w:val="none" w:sz="0" w:space="0" w:color="auto"/>
                    <w:bottom w:val="none" w:sz="0" w:space="0" w:color="auto"/>
                    <w:right w:val="none" w:sz="0" w:space="0" w:color="auto"/>
                  </w:divBdr>
                </w:div>
                <w:div w:id="1363941532">
                  <w:marLeft w:val="0"/>
                  <w:marRight w:val="0"/>
                  <w:marTop w:val="0"/>
                  <w:marBottom w:val="0"/>
                  <w:divBdr>
                    <w:top w:val="none" w:sz="0" w:space="0" w:color="auto"/>
                    <w:left w:val="none" w:sz="0" w:space="0" w:color="auto"/>
                    <w:bottom w:val="none" w:sz="0" w:space="0" w:color="auto"/>
                    <w:right w:val="none" w:sz="0" w:space="0" w:color="auto"/>
                  </w:divBdr>
                </w:div>
              </w:divsChild>
            </w:div>
            <w:div w:id="885796443">
              <w:marLeft w:val="0"/>
              <w:marRight w:val="0"/>
              <w:marTop w:val="0"/>
              <w:marBottom w:val="0"/>
              <w:divBdr>
                <w:top w:val="none" w:sz="0" w:space="0" w:color="auto"/>
                <w:left w:val="none" w:sz="0" w:space="0" w:color="auto"/>
                <w:bottom w:val="none" w:sz="0" w:space="0" w:color="auto"/>
                <w:right w:val="none" w:sz="0" w:space="0" w:color="auto"/>
              </w:divBdr>
              <w:divsChild>
                <w:div w:id="979725658">
                  <w:marLeft w:val="0"/>
                  <w:marRight w:val="0"/>
                  <w:marTop w:val="0"/>
                  <w:marBottom w:val="0"/>
                  <w:divBdr>
                    <w:top w:val="none" w:sz="0" w:space="0" w:color="auto"/>
                    <w:left w:val="none" w:sz="0" w:space="0" w:color="auto"/>
                    <w:bottom w:val="none" w:sz="0" w:space="0" w:color="auto"/>
                    <w:right w:val="none" w:sz="0" w:space="0" w:color="auto"/>
                  </w:divBdr>
                </w:div>
              </w:divsChild>
            </w:div>
            <w:div w:id="991525749">
              <w:marLeft w:val="0"/>
              <w:marRight w:val="0"/>
              <w:marTop w:val="0"/>
              <w:marBottom w:val="0"/>
              <w:divBdr>
                <w:top w:val="none" w:sz="0" w:space="0" w:color="auto"/>
                <w:left w:val="none" w:sz="0" w:space="0" w:color="auto"/>
                <w:bottom w:val="none" w:sz="0" w:space="0" w:color="auto"/>
                <w:right w:val="none" w:sz="0" w:space="0" w:color="auto"/>
              </w:divBdr>
              <w:divsChild>
                <w:div w:id="91502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7041">
      <w:bodyDiv w:val="1"/>
      <w:marLeft w:val="0"/>
      <w:marRight w:val="0"/>
      <w:marTop w:val="0"/>
      <w:marBottom w:val="0"/>
      <w:divBdr>
        <w:top w:val="none" w:sz="0" w:space="0" w:color="auto"/>
        <w:left w:val="none" w:sz="0" w:space="0" w:color="auto"/>
        <w:bottom w:val="none" w:sz="0" w:space="0" w:color="auto"/>
        <w:right w:val="none" w:sz="0" w:space="0" w:color="auto"/>
      </w:divBdr>
    </w:div>
    <w:div w:id="1699772474">
      <w:bodyDiv w:val="1"/>
      <w:marLeft w:val="0"/>
      <w:marRight w:val="0"/>
      <w:marTop w:val="0"/>
      <w:marBottom w:val="0"/>
      <w:divBdr>
        <w:top w:val="none" w:sz="0" w:space="0" w:color="auto"/>
        <w:left w:val="none" w:sz="0" w:space="0" w:color="auto"/>
        <w:bottom w:val="none" w:sz="0" w:space="0" w:color="auto"/>
        <w:right w:val="none" w:sz="0" w:space="0" w:color="auto"/>
      </w:divBdr>
    </w:div>
    <w:div w:id="1807118158">
      <w:bodyDiv w:val="1"/>
      <w:marLeft w:val="0"/>
      <w:marRight w:val="0"/>
      <w:marTop w:val="0"/>
      <w:marBottom w:val="0"/>
      <w:divBdr>
        <w:top w:val="none" w:sz="0" w:space="0" w:color="auto"/>
        <w:left w:val="none" w:sz="0" w:space="0" w:color="auto"/>
        <w:bottom w:val="none" w:sz="0" w:space="0" w:color="auto"/>
        <w:right w:val="none" w:sz="0" w:space="0" w:color="auto"/>
      </w:divBdr>
    </w:div>
    <w:div w:id="1992441119">
      <w:bodyDiv w:val="1"/>
      <w:marLeft w:val="0"/>
      <w:marRight w:val="0"/>
      <w:marTop w:val="0"/>
      <w:marBottom w:val="0"/>
      <w:divBdr>
        <w:top w:val="none" w:sz="0" w:space="0" w:color="auto"/>
        <w:left w:val="none" w:sz="0" w:space="0" w:color="auto"/>
        <w:bottom w:val="none" w:sz="0" w:space="0" w:color="auto"/>
        <w:right w:val="none" w:sz="0" w:space="0" w:color="auto"/>
      </w:divBdr>
    </w:div>
    <w:div w:id="201996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w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hyperlink" Target="mailto:japacif@gmail.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A7681F-1013-4A40-B917-3AF1A59AC93B}">
  <we:reference id="wa200005502" version="1.0.0.11" store="fr-FR" storeType="OMEX"/>
  <we:alternateReferences>
    <we:reference id="wa200005502" version="1.0.0.11" store="wa200005502" storeType="OMEX"/>
  </we:alternateReferences>
  <we:properties>
    <we:property name="docId" value="&quot;v7SwwROi1hjcq4PYWUCS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1DD1F-E5A8-6246-8C3C-66B376A49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1437</Words>
  <Characters>7908</Characters>
  <Application>Microsoft Office Word</Application>
  <DocSecurity>2</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Jean-claude DEJARDIN</cp:lastModifiedBy>
  <cp:revision>10</cp:revision>
  <dcterms:created xsi:type="dcterms:W3CDTF">2025-04-09T16:43:00Z</dcterms:created>
  <dcterms:modified xsi:type="dcterms:W3CDTF">2025-04-11T14:44:00Z</dcterms:modified>
</cp:coreProperties>
</file>