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195C" w14:textId="6391A5F4" w:rsidR="00881179" w:rsidRPr="0055532F" w:rsidRDefault="00881179">
      <w:pPr>
        <w:rPr>
          <w:sz w:val="24"/>
          <w:szCs w:val="24"/>
        </w:rPr>
      </w:pPr>
      <w:r w:rsidRPr="0055532F">
        <w:rPr>
          <w:sz w:val="24"/>
          <w:szCs w:val="24"/>
        </w:rPr>
        <w:t>Remise de la Légion d’Honneur à M Bernard DEMBO le 19 septembre 2025</w:t>
      </w:r>
    </w:p>
    <w:p w14:paraId="5C85E176" w14:textId="78FF0220" w:rsidR="00881179" w:rsidRPr="0055532F" w:rsidRDefault="00881179">
      <w:pPr>
        <w:rPr>
          <w:sz w:val="24"/>
          <w:szCs w:val="24"/>
        </w:rPr>
      </w:pPr>
      <w:proofErr w:type="gramStart"/>
      <w:r w:rsidRPr="0055532F">
        <w:rPr>
          <w:sz w:val="24"/>
          <w:szCs w:val="24"/>
        </w:rPr>
        <w:t>de</w:t>
      </w:r>
      <w:proofErr w:type="gramEnd"/>
      <w:r w:rsidRPr="0055532F">
        <w:rPr>
          <w:sz w:val="24"/>
          <w:szCs w:val="24"/>
        </w:rPr>
        <w:t xml:space="preserve"> nombreux présidents d’associations patriotiques de Cannes</w:t>
      </w:r>
      <w:r w:rsidR="00D163EC">
        <w:rPr>
          <w:sz w:val="24"/>
          <w:szCs w:val="24"/>
        </w:rPr>
        <w:t>, de cadets de la défense</w:t>
      </w:r>
      <w:r w:rsidRPr="0055532F">
        <w:rPr>
          <w:sz w:val="24"/>
          <w:szCs w:val="24"/>
        </w:rPr>
        <w:t xml:space="preserve"> et de ses Amis, le colonel (er) Michel </w:t>
      </w:r>
      <w:proofErr w:type="spellStart"/>
      <w:r w:rsidRPr="0055532F">
        <w:rPr>
          <w:sz w:val="24"/>
          <w:szCs w:val="24"/>
        </w:rPr>
        <w:t>Georgel</w:t>
      </w:r>
      <w:proofErr w:type="spellEnd"/>
      <w:r w:rsidRPr="0055532F">
        <w:rPr>
          <w:sz w:val="24"/>
          <w:szCs w:val="24"/>
        </w:rPr>
        <w:t xml:space="preserve">, président de l’UNC Cannes, a remis l’insigne de Chevalier de la Légion d’Honneur </w:t>
      </w:r>
      <w:r w:rsidR="005900F1" w:rsidRPr="0055532F">
        <w:rPr>
          <w:sz w:val="24"/>
          <w:szCs w:val="24"/>
        </w:rPr>
        <w:t xml:space="preserve">En présence de M David </w:t>
      </w:r>
      <w:proofErr w:type="spellStart"/>
      <w:r w:rsidR="005900F1" w:rsidRPr="0055532F">
        <w:rPr>
          <w:sz w:val="24"/>
          <w:szCs w:val="24"/>
        </w:rPr>
        <w:t>Lisnard</w:t>
      </w:r>
      <w:proofErr w:type="spellEnd"/>
      <w:r w:rsidR="005900F1" w:rsidRPr="0055532F">
        <w:rPr>
          <w:sz w:val="24"/>
          <w:szCs w:val="24"/>
        </w:rPr>
        <w:t xml:space="preserve">, maire de Cannes, de plusieurs conseillers municipaux de Cannes, </w:t>
      </w:r>
      <w:r w:rsidRPr="0055532F">
        <w:rPr>
          <w:sz w:val="24"/>
          <w:szCs w:val="24"/>
        </w:rPr>
        <w:t>à M Bernard DEMBO au titre du conflit 39/45.</w:t>
      </w:r>
    </w:p>
    <w:p w14:paraId="61851FC7" w14:textId="5AE41F91" w:rsidR="00881179" w:rsidRPr="0055532F" w:rsidRDefault="00881179">
      <w:pPr>
        <w:rPr>
          <w:sz w:val="24"/>
          <w:szCs w:val="24"/>
        </w:rPr>
      </w:pPr>
      <w:proofErr w:type="spellStart"/>
      <w:r w:rsidRPr="0055532F">
        <w:rPr>
          <w:sz w:val="24"/>
          <w:szCs w:val="24"/>
        </w:rPr>
        <w:t>M</w:t>
      </w:r>
      <w:proofErr w:type="spellEnd"/>
      <w:r w:rsidRPr="0055532F">
        <w:rPr>
          <w:sz w:val="24"/>
          <w:szCs w:val="24"/>
        </w:rPr>
        <w:t xml:space="preserve"> Bernard DEMBO</w:t>
      </w:r>
      <w:r w:rsidR="0055532F" w:rsidRPr="0055532F">
        <w:rPr>
          <w:sz w:val="24"/>
          <w:szCs w:val="24"/>
        </w:rPr>
        <w:t>,</w:t>
      </w:r>
      <w:r w:rsidRPr="0055532F">
        <w:rPr>
          <w:sz w:val="24"/>
          <w:szCs w:val="24"/>
        </w:rPr>
        <w:t xml:space="preserve"> </w:t>
      </w:r>
      <w:r w:rsidR="0055532F" w:rsidRPr="0055532F">
        <w:rPr>
          <w:sz w:val="24"/>
          <w:szCs w:val="24"/>
        </w:rPr>
        <w:t xml:space="preserve">nommé par décret du 4 juillet 2025, </w:t>
      </w:r>
      <w:r w:rsidRPr="0055532F">
        <w:rPr>
          <w:sz w:val="24"/>
          <w:szCs w:val="24"/>
        </w:rPr>
        <w:t>est un ancien adjudant de la résistance, blessé en août 1944 et cité à l’ordre du Régiment. Il est titulaire de la Croix de Guerre 39/45, de la carte de réfractaire, de la carte du combattant volontaire de la résistance et de la carte du combattant.</w:t>
      </w:r>
    </w:p>
    <w:p w14:paraId="1C240A2A" w14:textId="4C0F882B" w:rsidR="00881179" w:rsidRDefault="00881179">
      <w:pPr>
        <w:rPr>
          <w:sz w:val="24"/>
          <w:szCs w:val="24"/>
        </w:rPr>
      </w:pPr>
      <w:r w:rsidRPr="0055532F">
        <w:rPr>
          <w:sz w:val="24"/>
          <w:szCs w:val="24"/>
        </w:rPr>
        <w:t xml:space="preserve">Pour tous ces éminents </w:t>
      </w:r>
      <w:r w:rsidR="0055532F" w:rsidRPr="0055532F">
        <w:rPr>
          <w:sz w:val="24"/>
          <w:szCs w:val="24"/>
        </w:rPr>
        <w:t>services</w:t>
      </w:r>
      <w:r w:rsidRPr="0055532F">
        <w:rPr>
          <w:sz w:val="24"/>
          <w:szCs w:val="24"/>
        </w:rPr>
        <w:t xml:space="preserve"> rendus </w:t>
      </w:r>
      <w:r w:rsidR="0055532F" w:rsidRPr="0055532F">
        <w:rPr>
          <w:sz w:val="24"/>
          <w:szCs w:val="24"/>
        </w:rPr>
        <w:t>à</w:t>
      </w:r>
      <w:r w:rsidRPr="0055532F">
        <w:rPr>
          <w:sz w:val="24"/>
          <w:szCs w:val="24"/>
        </w:rPr>
        <w:t xml:space="preserve"> la France, </w:t>
      </w:r>
      <w:r w:rsidR="0055532F" w:rsidRPr="0055532F">
        <w:rPr>
          <w:sz w:val="24"/>
          <w:szCs w:val="24"/>
        </w:rPr>
        <w:t>l’UNC lui adresse ses félicitations.</w:t>
      </w:r>
    </w:p>
    <w:p w14:paraId="76360387" w14:textId="2E4A7164" w:rsidR="009D3CB3" w:rsidRPr="009D3CB3" w:rsidRDefault="009D3CB3" w:rsidP="009D3CB3">
      <w:pPr>
        <w:rPr>
          <w:sz w:val="24"/>
          <w:szCs w:val="24"/>
        </w:rPr>
      </w:pPr>
      <w:r w:rsidRPr="009D3CB3">
        <w:rPr>
          <w:noProof/>
          <w:sz w:val="24"/>
          <w:szCs w:val="24"/>
        </w:rPr>
        <w:drawing>
          <wp:inline distT="0" distB="0" distL="0" distR="0" wp14:anchorId="58CE1CDC" wp14:editId="1386D9A3">
            <wp:extent cx="3645459" cy="4699000"/>
            <wp:effectExtent l="0" t="0" r="0" b="0"/>
            <wp:docPr id="1259011003" name="Image 1" descr="Une image contenant habits, personne, costume, Représent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11003" name="Image 1" descr="Une image contenant habits, personne, costume, Représenta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214" cy="47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50AB" w14:textId="0E56CEDE" w:rsidR="009D3CB3" w:rsidRPr="0055532F" w:rsidRDefault="009D3CB3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9141D2" wp14:editId="5A95937B">
            <wp:extent cx="1752600" cy="4000500"/>
            <wp:effectExtent l="0" t="0" r="0" b="0"/>
            <wp:docPr id="1851782117" name="Image 2" descr="Une image contenant habits, personne, Visage humain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82117" name="Image 2" descr="Une image contenant habits, personne, Visage humain, souri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CB3" w:rsidRPr="0055532F" w:rsidSect="00881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9"/>
    <w:rsid w:val="00094778"/>
    <w:rsid w:val="002A0C5D"/>
    <w:rsid w:val="004D2B44"/>
    <w:rsid w:val="0055532F"/>
    <w:rsid w:val="005900F1"/>
    <w:rsid w:val="00881179"/>
    <w:rsid w:val="009D3CB3"/>
    <w:rsid w:val="009E5653"/>
    <w:rsid w:val="00B652F1"/>
    <w:rsid w:val="00D163EC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0A64"/>
  <w15:chartTrackingRefBased/>
  <w15:docId w15:val="{E16530FA-CB1B-4065-A2A5-710D9DF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1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1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1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1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1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11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11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1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1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1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1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1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1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11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1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11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1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Georgel</dc:creator>
  <cp:keywords/>
  <dc:description/>
  <cp:lastModifiedBy>jean-claude</cp:lastModifiedBy>
  <cp:revision>4</cp:revision>
  <cp:lastPrinted>2025-09-26T15:13:00Z</cp:lastPrinted>
  <dcterms:created xsi:type="dcterms:W3CDTF">2025-09-26T15:32:00Z</dcterms:created>
  <dcterms:modified xsi:type="dcterms:W3CDTF">2025-09-26T17:12:00Z</dcterms:modified>
</cp:coreProperties>
</file>